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8F1" w:rsidRDefault="005708F1" w:rsidP="00D622F0">
      <w:pPr>
        <w:pStyle w:val="EnvelopeReturn"/>
        <w:jc w:val="center"/>
        <w:rPr>
          <w:rFonts w:ascii="Bookman Old Style" w:hAnsi="Bookman Old Style"/>
          <w:sz w:val="20"/>
        </w:rPr>
      </w:pPr>
    </w:p>
    <w:p w:rsidR="005708F1" w:rsidRDefault="005708F1" w:rsidP="00D622F0">
      <w:pPr>
        <w:pStyle w:val="EnvelopeReturn"/>
        <w:jc w:val="center"/>
        <w:rPr>
          <w:rFonts w:ascii="Bookman Old Style" w:hAnsi="Bookman Old Style"/>
          <w:sz w:val="20"/>
        </w:rPr>
      </w:pPr>
    </w:p>
    <w:p w:rsidR="006D2D8A" w:rsidRPr="009B08E1" w:rsidRDefault="00D622F0" w:rsidP="00D622F0">
      <w:pPr>
        <w:pStyle w:val="EnvelopeReturn"/>
        <w:jc w:val="center"/>
        <w:rPr>
          <w:rFonts w:ascii="Bookman Old Style" w:hAnsi="Bookman Old Style"/>
          <w:sz w:val="20"/>
        </w:rPr>
      </w:pPr>
      <w:r w:rsidRPr="009B08E1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2953081</wp:posOffset>
            </wp:positionH>
            <wp:positionV relativeFrom="paragraph">
              <wp:posOffset>-417443</wp:posOffset>
            </wp:positionV>
            <wp:extent cx="458029" cy="453224"/>
            <wp:effectExtent l="19050" t="0" r="0" b="0"/>
            <wp:wrapNone/>
            <wp:docPr id="2" name="Picture 2" descr="Epb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pb-lo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24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846C5" w:rsidRPr="009846C5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24.85pt;margin-top:-28.5pt;width:81pt;height:27pt;z-index:251658240;mso-position-horizontal-relative:text;mso-position-vertical-relative:text" stroked="f">
            <v:textbox style="mso-next-textbox:#_x0000_s1026">
              <w:txbxContent>
                <w:p w:rsidR="005E48C7" w:rsidRPr="008D58BA" w:rsidRDefault="005E48C7" w:rsidP="00D622F0">
                  <w:pPr>
                    <w:jc w:val="right"/>
                    <w:rPr>
                      <w:rFonts w:ascii="Vrinda" w:hAnsi="Vrinda" w:cs="Vrinda"/>
                      <w:b/>
                      <w:u w:val="single"/>
                    </w:rPr>
                  </w:pPr>
                  <w:r>
                    <w:rPr>
                      <w:rFonts w:ascii="SutonnyMJ" w:hAnsi="SutonnyMJ"/>
                      <w:b/>
                      <w:u w:val="single"/>
                    </w:rPr>
                    <w:t>msjMœx-</w:t>
                  </w:r>
                  <w:r w:rsidR="005708F1">
                    <w:rPr>
                      <w:rFonts w:ascii="SutonnyMJ" w:hAnsi="SutonnyMJ"/>
                      <w:b/>
                      <w:u w:val="single"/>
                    </w:rPr>
                    <w:t>L</w:t>
                  </w:r>
                </w:p>
              </w:txbxContent>
            </v:textbox>
          </v:shape>
        </w:pict>
      </w:r>
      <w:r w:rsidRPr="009B08E1">
        <w:rPr>
          <w:rFonts w:ascii="Bookman Old Style" w:hAnsi="Bookman Old Style"/>
          <w:sz w:val="20"/>
        </w:rPr>
        <w:t>Export Promotion Bureau, Bangladesh</w:t>
      </w:r>
    </w:p>
    <w:p w:rsidR="00AB5687" w:rsidRPr="00AB5687" w:rsidRDefault="005708F1" w:rsidP="005708F1">
      <w:pPr>
        <w:pStyle w:val="ListParagraph"/>
        <w:numPr>
          <w:ilvl w:val="0"/>
          <w:numId w:val="7"/>
        </w:numPr>
        <w:spacing w:after="0" w:line="240" w:lineRule="auto"/>
        <w:rPr>
          <w:rFonts w:ascii="Bookman Old Style" w:hAnsi="Bookman Old Style"/>
          <w:b/>
          <w:bCs/>
          <w:szCs w:val="24"/>
        </w:rPr>
      </w:pPr>
      <w:r>
        <w:rPr>
          <w:rFonts w:ascii="Bookman Old Style" w:hAnsi="Bookman Old Style"/>
          <w:b/>
          <w:bCs/>
          <w:szCs w:val="24"/>
        </w:rPr>
        <w:t xml:space="preserve">  </w:t>
      </w:r>
      <w:r w:rsidR="00856903" w:rsidRPr="00AB5687">
        <w:rPr>
          <w:rFonts w:ascii="Bookman Old Style" w:hAnsi="Bookman Old Style"/>
          <w:b/>
          <w:bCs/>
          <w:szCs w:val="24"/>
        </w:rPr>
        <w:t xml:space="preserve">National Export Performance of Goods for </w:t>
      </w:r>
      <w:r w:rsidR="00A46029" w:rsidRPr="00AB5687">
        <w:rPr>
          <w:rFonts w:ascii="Bookman Old Style" w:hAnsi="Bookman Old Style"/>
          <w:b/>
          <w:bCs/>
          <w:szCs w:val="24"/>
        </w:rPr>
        <w:t>July</w:t>
      </w:r>
      <w:r w:rsidR="00257758">
        <w:rPr>
          <w:rFonts w:ascii="Bookman Old Style" w:hAnsi="Bookman Old Style"/>
          <w:b/>
          <w:bCs/>
          <w:szCs w:val="24"/>
        </w:rPr>
        <w:t>-August</w:t>
      </w:r>
      <w:r w:rsidR="00A46029" w:rsidRPr="00AB5687">
        <w:rPr>
          <w:rFonts w:ascii="Bookman Old Style" w:hAnsi="Bookman Old Style"/>
          <w:b/>
          <w:bCs/>
          <w:szCs w:val="24"/>
        </w:rPr>
        <w:t xml:space="preserve"> 20</w:t>
      </w:r>
      <w:r w:rsidR="00261B16" w:rsidRPr="00AB5687">
        <w:rPr>
          <w:rFonts w:ascii="Bookman Old Style" w:hAnsi="Bookman Old Style"/>
          <w:b/>
          <w:bCs/>
          <w:szCs w:val="24"/>
        </w:rPr>
        <w:t>2</w:t>
      </w:r>
      <w:r w:rsidR="00CD5FC0">
        <w:rPr>
          <w:rFonts w:ascii="Bookman Old Style" w:hAnsi="Bookman Old Style"/>
          <w:b/>
          <w:bCs/>
          <w:szCs w:val="24"/>
        </w:rPr>
        <w:t>2</w:t>
      </w:r>
      <w:r w:rsidR="00D80B96">
        <w:rPr>
          <w:rFonts w:ascii="Bookman Old Style" w:hAnsi="Bookman Old Style"/>
          <w:b/>
          <w:bCs/>
          <w:szCs w:val="24"/>
        </w:rPr>
        <w:t>-2</w:t>
      </w:r>
      <w:r w:rsidR="00CD5FC0">
        <w:rPr>
          <w:rFonts w:ascii="Bookman Old Style" w:hAnsi="Bookman Old Style"/>
          <w:b/>
          <w:bCs/>
          <w:szCs w:val="24"/>
        </w:rPr>
        <w:t>3</w:t>
      </w:r>
      <w:r w:rsidR="00DC4F85" w:rsidRPr="00AB5687">
        <w:rPr>
          <w:rFonts w:ascii="Bookman Old Style" w:hAnsi="Bookman Old Style"/>
          <w:b/>
          <w:bCs/>
          <w:szCs w:val="24"/>
        </w:rPr>
        <w:t xml:space="preserve"> And</w:t>
      </w:r>
      <w:r w:rsidR="00856903" w:rsidRPr="00AB5687">
        <w:rPr>
          <w:rFonts w:ascii="Bookman Old Style" w:hAnsi="Bookman Old Style"/>
          <w:b/>
          <w:bCs/>
          <w:szCs w:val="24"/>
        </w:rPr>
        <w:t xml:space="preserve"> </w:t>
      </w:r>
    </w:p>
    <w:p w:rsidR="00856903" w:rsidRPr="00FD5BCE" w:rsidRDefault="00856903" w:rsidP="00AB5687">
      <w:pPr>
        <w:pStyle w:val="ListParagraph"/>
        <w:spacing w:after="0" w:line="240" w:lineRule="auto"/>
        <w:jc w:val="center"/>
        <w:rPr>
          <w:rFonts w:ascii="Bookman Old Style" w:hAnsi="Bookman Old Style"/>
          <w:b/>
          <w:bCs/>
          <w:szCs w:val="24"/>
        </w:rPr>
      </w:pPr>
      <w:r w:rsidRPr="00AB5687">
        <w:rPr>
          <w:rFonts w:ascii="Bookman Old Style" w:hAnsi="Bookman Old Style"/>
          <w:b/>
          <w:bCs/>
          <w:szCs w:val="24"/>
          <w:u w:val="single"/>
        </w:rPr>
        <w:t>Service Sector</w:t>
      </w:r>
      <w:r w:rsidRPr="00FD5BCE">
        <w:rPr>
          <w:rFonts w:ascii="Bookman Old Style" w:hAnsi="Bookman Old Style"/>
          <w:b/>
          <w:bCs/>
          <w:szCs w:val="24"/>
          <w:u w:val="single"/>
        </w:rPr>
        <w:t xml:space="preserve"> for July</w:t>
      </w:r>
      <w:r w:rsidR="00257758">
        <w:rPr>
          <w:rFonts w:ascii="Bookman Old Style" w:hAnsi="Bookman Old Style"/>
          <w:b/>
          <w:bCs/>
          <w:szCs w:val="24"/>
          <w:u w:val="single"/>
        </w:rPr>
        <w:t>-August</w:t>
      </w:r>
      <w:r w:rsidR="00230282">
        <w:rPr>
          <w:rFonts w:ascii="Bookman Old Style" w:hAnsi="Bookman Old Style"/>
          <w:b/>
          <w:bCs/>
          <w:szCs w:val="24"/>
          <w:u w:val="single"/>
        </w:rPr>
        <w:t xml:space="preserve"> 20</w:t>
      </w:r>
      <w:r w:rsidR="00F8153E">
        <w:rPr>
          <w:rFonts w:ascii="Bookman Old Style" w:hAnsi="Bookman Old Style"/>
          <w:b/>
          <w:bCs/>
          <w:szCs w:val="24"/>
          <w:u w:val="single"/>
        </w:rPr>
        <w:t>2</w:t>
      </w:r>
      <w:r w:rsidR="00CD5FC0">
        <w:rPr>
          <w:rFonts w:ascii="Bookman Old Style" w:hAnsi="Bookman Old Style"/>
          <w:b/>
          <w:bCs/>
          <w:szCs w:val="24"/>
          <w:u w:val="single"/>
        </w:rPr>
        <w:t>2</w:t>
      </w:r>
      <w:r w:rsidR="00D80B96">
        <w:rPr>
          <w:rFonts w:ascii="Bookman Old Style" w:hAnsi="Bookman Old Style"/>
          <w:b/>
          <w:bCs/>
          <w:szCs w:val="24"/>
          <w:u w:val="single"/>
        </w:rPr>
        <w:t>-2</w:t>
      </w:r>
      <w:r w:rsidR="00CD5FC0">
        <w:rPr>
          <w:rFonts w:ascii="Bookman Old Style" w:hAnsi="Bookman Old Style"/>
          <w:b/>
          <w:bCs/>
          <w:szCs w:val="24"/>
          <w:u w:val="single"/>
        </w:rPr>
        <w:t>3</w:t>
      </w:r>
    </w:p>
    <w:p w:rsidR="00856903" w:rsidRDefault="00856903" w:rsidP="00856903">
      <w:pPr>
        <w:spacing w:after="0" w:line="240" w:lineRule="auto"/>
        <w:jc w:val="right"/>
        <w:rPr>
          <w:b/>
          <w:bCs/>
          <w:sz w:val="20"/>
          <w:szCs w:val="20"/>
        </w:rPr>
      </w:pPr>
      <w:r>
        <w:rPr>
          <w:rFonts w:cs="Tahoma"/>
          <w:b/>
          <w:bCs/>
          <w:sz w:val="20"/>
          <w:szCs w:val="20"/>
        </w:rPr>
        <w:t xml:space="preserve">            (Value in  </w:t>
      </w:r>
      <w:r>
        <w:rPr>
          <w:b/>
          <w:bCs/>
          <w:sz w:val="20"/>
          <w:szCs w:val="20"/>
        </w:rPr>
        <w:t>Mn. US$</w:t>
      </w:r>
      <w:r>
        <w:rPr>
          <w:rFonts w:cs="Tahoma"/>
          <w:b/>
          <w:bCs/>
          <w:sz w:val="20"/>
          <w:szCs w:val="20"/>
        </w:rPr>
        <w:t xml:space="preserve">) </w:t>
      </w:r>
    </w:p>
    <w:p w:rsidR="00856903" w:rsidRDefault="00856903" w:rsidP="00856903">
      <w:pPr>
        <w:spacing w:after="0" w:line="240" w:lineRule="auto"/>
        <w:rPr>
          <w:b/>
          <w:bCs/>
          <w:sz w:val="10"/>
          <w:szCs w:val="20"/>
        </w:rPr>
      </w:pP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340"/>
        <w:gridCol w:w="1170"/>
        <w:gridCol w:w="1170"/>
        <w:gridCol w:w="1170"/>
        <w:gridCol w:w="1170"/>
        <w:gridCol w:w="1080"/>
        <w:gridCol w:w="1260"/>
        <w:gridCol w:w="1080"/>
      </w:tblGrid>
      <w:tr w:rsidR="00A3639D" w:rsidTr="00573A50">
        <w:trPr>
          <w:cantSplit/>
          <w:trHeight w:val="85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39D" w:rsidRPr="00D80834" w:rsidRDefault="00A3639D" w:rsidP="00150BC4">
            <w:pPr>
              <w:pStyle w:val="Heading9"/>
              <w:spacing w:line="276" w:lineRule="auto"/>
              <w:rPr>
                <w:rFonts w:ascii="Tahoma" w:hAnsi="Tahoma"/>
                <w:bCs/>
                <w:sz w:val="16"/>
                <w:szCs w:val="16"/>
              </w:rPr>
            </w:pPr>
            <w:r w:rsidRPr="00D80834">
              <w:rPr>
                <w:rFonts w:ascii="Tahoma" w:hAnsi="Tahoma"/>
                <w:bCs/>
                <w:szCs w:val="16"/>
              </w:rPr>
              <w:t>Products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9D" w:rsidRPr="00D80834" w:rsidRDefault="00A3639D" w:rsidP="00150BC4">
            <w:pPr>
              <w:spacing w:after="0" w:line="240" w:lineRule="auto"/>
              <w:jc w:val="center"/>
              <w:rPr>
                <w:rFonts w:ascii="Tahoma" w:hAnsi="Tahoma"/>
                <w:b/>
                <w:bCs/>
                <w:sz w:val="16"/>
                <w:szCs w:val="16"/>
              </w:rPr>
            </w:pPr>
            <w:r w:rsidRPr="00D80834">
              <w:rPr>
                <w:rFonts w:ascii="Tahoma" w:hAnsi="Tahoma"/>
                <w:b/>
                <w:bCs/>
                <w:sz w:val="16"/>
                <w:szCs w:val="16"/>
              </w:rPr>
              <w:t>Export Performance for</w:t>
            </w:r>
          </w:p>
          <w:p w:rsidR="00A3639D" w:rsidRPr="00D80834" w:rsidRDefault="00A3639D" w:rsidP="00CD5FC0">
            <w:pPr>
              <w:spacing w:after="0" w:line="240" w:lineRule="auto"/>
              <w:jc w:val="center"/>
              <w:rPr>
                <w:rFonts w:ascii="Tahoma" w:hAnsi="Tahoma"/>
                <w:b/>
                <w:bCs/>
                <w:sz w:val="16"/>
                <w:szCs w:val="16"/>
              </w:rPr>
            </w:pPr>
            <w:r w:rsidRPr="00D80834">
              <w:rPr>
                <w:rFonts w:ascii="Tahoma" w:hAnsi="Tahoma"/>
                <w:b/>
                <w:bCs/>
                <w:sz w:val="16"/>
                <w:szCs w:val="16"/>
              </w:rPr>
              <w:t>FY   20</w:t>
            </w:r>
            <w:r w:rsidR="00B530D6" w:rsidRPr="00D80834">
              <w:rPr>
                <w:rFonts w:ascii="Tahoma" w:hAnsi="Tahoma"/>
                <w:b/>
                <w:bCs/>
                <w:sz w:val="16"/>
                <w:szCs w:val="16"/>
              </w:rPr>
              <w:t>2</w:t>
            </w:r>
            <w:r w:rsidR="00CD5FC0" w:rsidRPr="00D80834">
              <w:rPr>
                <w:rFonts w:ascii="Tahoma" w:hAnsi="Tahoma"/>
                <w:b/>
                <w:bCs/>
                <w:sz w:val="16"/>
                <w:szCs w:val="16"/>
              </w:rPr>
              <w:t>1</w:t>
            </w:r>
            <w:r w:rsidRPr="00D80834">
              <w:rPr>
                <w:rFonts w:ascii="Tahoma" w:hAnsi="Tahoma"/>
                <w:b/>
                <w:bCs/>
                <w:sz w:val="16"/>
                <w:szCs w:val="16"/>
              </w:rPr>
              <w:t>-</w:t>
            </w:r>
            <w:r w:rsidR="0005450A" w:rsidRPr="00D80834">
              <w:rPr>
                <w:rFonts w:ascii="Tahoma" w:hAnsi="Tahoma"/>
                <w:b/>
                <w:bCs/>
                <w:sz w:val="16"/>
                <w:szCs w:val="16"/>
              </w:rPr>
              <w:t>2</w:t>
            </w:r>
            <w:r w:rsidR="00CD5FC0" w:rsidRPr="00D80834">
              <w:rPr>
                <w:rFonts w:ascii="Tahoma" w:hAnsi="Tahom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9D" w:rsidRPr="00D80834" w:rsidRDefault="00A3639D" w:rsidP="00150BC4">
            <w:pPr>
              <w:spacing w:after="0" w:line="240" w:lineRule="auto"/>
              <w:jc w:val="center"/>
              <w:rPr>
                <w:rFonts w:ascii="Tahoma" w:hAnsi="Tahoma"/>
                <w:b/>
                <w:bCs/>
                <w:sz w:val="16"/>
                <w:szCs w:val="16"/>
              </w:rPr>
            </w:pPr>
            <w:r w:rsidRPr="00D80834">
              <w:rPr>
                <w:rFonts w:ascii="Tahoma" w:hAnsi="Tahoma"/>
                <w:b/>
                <w:bCs/>
                <w:sz w:val="16"/>
                <w:szCs w:val="16"/>
              </w:rPr>
              <w:t>Export Target for</w:t>
            </w:r>
          </w:p>
          <w:p w:rsidR="00A3639D" w:rsidRPr="00D80834" w:rsidRDefault="00A3639D" w:rsidP="00150BC4">
            <w:pPr>
              <w:spacing w:after="0" w:line="240" w:lineRule="auto"/>
              <w:jc w:val="center"/>
              <w:rPr>
                <w:rFonts w:ascii="Tahoma" w:hAnsi="Tahoma"/>
                <w:b/>
                <w:bCs/>
                <w:sz w:val="16"/>
                <w:szCs w:val="16"/>
              </w:rPr>
            </w:pPr>
            <w:r w:rsidRPr="00D80834">
              <w:rPr>
                <w:rFonts w:ascii="Tahoma" w:hAnsi="Tahoma"/>
                <w:b/>
                <w:bCs/>
                <w:sz w:val="16"/>
                <w:szCs w:val="16"/>
              </w:rPr>
              <w:t>FY</w:t>
            </w:r>
          </w:p>
          <w:p w:rsidR="00A3639D" w:rsidRPr="00D80834" w:rsidRDefault="00A3639D" w:rsidP="00CD5FC0">
            <w:pPr>
              <w:spacing w:after="0" w:line="240" w:lineRule="auto"/>
              <w:jc w:val="center"/>
              <w:rPr>
                <w:rFonts w:ascii="Tahoma" w:hAnsi="Tahoma"/>
                <w:b/>
                <w:bCs/>
                <w:sz w:val="16"/>
                <w:szCs w:val="16"/>
              </w:rPr>
            </w:pPr>
            <w:r w:rsidRPr="00D80834">
              <w:rPr>
                <w:rFonts w:ascii="Tahoma" w:hAnsi="Tahoma"/>
                <w:b/>
                <w:bCs/>
                <w:sz w:val="16"/>
                <w:szCs w:val="16"/>
              </w:rPr>
              <w:t xml:space="preserve"> 20</w:t>
            </w:r>
            <w:r w:rsidR="0005450A" w:rsidRPr="00D80834">
              <w:rPr>
                <w:rFonts w:ascii="Tahoma" w:hAnsi="Tahoma"/>
                <w:b/>
                <w:bCs/>
                <w:sz w:val="16"/>
                <w:szCs w:val="16"/>
              </w:rPr>
              <w:t>2</w:t>
            </w:r>
            <w:r w:rsidR="00CD5FC0" w:rsidRPr="00D80834">
              <w:rPr>
                <w:rFonts w:ascii="Tahoma" w:hAnsi="Tahoma"/>
                <w:b/>
                <w:bCs/>
                <w:sz w:val="16"/>
                <w:szCs w:val="16"/>
              </w:rPr>
              <w:t>2</w:t>
            </w:r>
            <w:r w:rsidR="0005450A" w:rsidRPr="00D80834">
              <w:rPr>
                <w:rFonts w:ascii="Tahoma" w:hAnsi="Tahoma"/>
                <w:b/>
                <w:bCs/>
                <w:sz w:val="16"/>
                <w:szCs w:val="16"/>
              </w:rPr>
              <w:t>-</w:t>
            </w:r>
            <w:r w:rsidRPr="00D80834">
              <w:rPr>
                <w:rFonts w:ascii="Tahoma" w:hAnsi="Tahoma"/>
                <w:b/>
                <w:bCs/>
                <w:sz w:val="16"/>
                <w:szCs w:val="16"/>
              </w:rPr>
              <w:t>2</w:t>
            </w:r>
            <w:r w:rsidR="00CD5FC0" w:rsidRPr="00D80834">
              <w:rPr>
                <w:rFonts w:ascii="Tahoma" w:hAnsi="Tahom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F0" w:rsidRPr="00D80834" w:rsidRDefault="00A3639D" w:rsidP="00AB5687">
            <w:pPr>
              <w:spacing w:after="0" w:line="240" w:lineRule="auto"/>
              <w:jc w:val="center"/>
              <w:rPr>
                <w:rFonts w:ascii="Tahoma" w:hAnsi="Tahoma"/>
                <w:b/>
                <w:bCs/>
                <w:sz w:val="16"/>
                <w:szCs w:val="16"/>
              </w:rPr>
            </w:pPr>
            <w:r w:rsidRPr="00D80834">
              <w:rPr>
                <w:rFonts w:ascii="Tahoma" w:hAnsi="Tahoma"/>
                <w:b/>
                <w:bCs/>
                <w:sz w:val="16"/>
                <w:szCs w:val="16"/>
              </w:rPr>
              <w:t>Strategic Target</w:t>
            </w:r>
          </w:p>
          <w:p w:rsidR="00A3639D" w:rsidRPr="00D80834" w:rsidRDefault="00D462F0" w:rsidP="00AB5687">
            <w:pPr>
              <w:spacing w:after="0" w:line="240" w:lineRule="auto"/>
              <w:jc w:val="center"/>
              <w:rPr>
                <w:rFonts w:ascii="Tahoma" w:hAnsi="Tahoma"/>
                <w:b/>
                <w:bCs/>
                <w:sz w:val="16"/>
                <w:szCs w:val="16"/>
              </w:rPr>
            </w:pPr>
            <w:r w:rsidRPr="00D80834">
              <w:rPr>
                <w:rFonts w:ascii="Tahoma" w:hAnsi="Tahoma"/>
                <w:b/>
                <w:bCs/>
                <w:sz w:val="16"/>
                <w:szCs w:val="16"/>
              </w:rPr>
              <w:t>202</w:t>
            </w:r>
            <w:r w:rsidR="00CD5FC0" w:rsidRPr="00D80834">
              <w:rPr>
                <w:rFonts w:ascii="Tahoma" w:hAnsi="Tahoma"/>
                <w:b/>
                <w:bCs/>
                <w:sz w:val="16"/>
                <w:szCs w:val="16"/>
              </w:rPr>
              <w:t>2</w:t>
            </w:r>
            <w:r w:rsidR="0005450A" w:rsidRPr="00D80834">
              <w:rPr>
                <w:rFonts w:ascii="Tahoma" w:hAnsi="Tahoma"/>
                <w:b/>
                <w:bCs/>
                <w:sz w:val="16"/>
                <w:szCs w:val="16"/>
              </w:rPr>
              <w:t>-2</w:t>
            </w:r>
            <w:r w:rsidR="00CD5FC0" w:rsidRPr="00D80834">
              <w:rPr>
                <w:rFonts w:ascii="Tahoma" w:hAnsi="Tahoma"/>
                <w:b/>
                <w:bCs/>
                <w:sz w:val="16"/>
                <w:szCs w:val="16"/>
              </w:rPr>
              <w:t>3</w:t>
            </w:r>
          </w:p>
          <w:p w:rsidR="006E7D96" w:rsidRPr="00D80834" w:rsidRDefault="006E7D96" w:rsidP="00CD5FC0">
            <w:pPr>
              <w:spacing w:after="0" w:line="240" w:lineRule="auto"/>
              <w:jc w:val="center"/>
              <w:rPr>
                <w:rFonts w:ascii="Tahoma" w:hAnsi="Tahoma"/>
                <w:b/>
                <w:bCs/>
                <w:sz w:val="16"/>
                <w:szCs w:val="16"/>
              </w:rPr>
            </w:pPr>
            <w:r w:rsidRPr="00D80834">
              <w:rPr>
                <w:rFonts w:ascii="Tahoma" w:hAnsi="Tahoma"/>
                <w:b/>
                <w:bCs/>
                <w:sz w:val="16"/>
                <w:szCs w:val="16"/>
              </w:rPr>
              <w:t>(July</w:t>
            </w:r>
            <w:r w:rsidR="00257758">
              <w:rPr>
                <w:rFonts w:ascii="Tahoma" w:hAnsi="Tahoma"/>
                <w:b/>
                <w:bCs/>
                <w:sz w:val="16"/>
                <w:szCs w:val="16"/>
              </w:rPr>
              <w:t>-August</w:t>
            </w:r>
            <w:r w:rsidRPr="00D80834">
              <w:rPr>
                <w:rFonts w:ascii="Tahoma" w:hAnsi="Tahoma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9D" w:rsidRPr="00D80834" w:rsidRDefault="00A3639D" w:rsidP="00150BC4">
            <w:pPr>
              <w:spacing w:after="0" w:line="240" w:lineRule="auto"/>
              <w:jc w:val="center"/>
              <w:rPr>
                <w:rFonts w:ascii="Tahoma" w:hAnsi="Tahoma"/>
                <w:b/>
                <w:bCs/>
                <w:sz w:val="16"/>
                <w:szCs w:val="16"/>
              </w:rPr>
            </w:pPr>
            <w:r w:rsidRPr="00D80834">
              <w:rPr>
                <w:rFonts w:ascii="Tahoma" w:hAnsi="Tahoma"/>
                <w:b/>
                <w:bCs/>
                <w:sz w:val="16"/>
                <w:szCs w:val="16"/>
              </w:rPr>
              <w:t xml:space="preserve">Export Performance </w:t>
            </w:r>
          </w:p>
          <w:p w:rsidR="00A3639D" w:rsidRPr="00D80834" w:rsidRDefault="00A3639D" w:rsidP="00261B16">
            <w:pPr>
              <w:spacing w:after="0" w:line="240" w:lineRule="auto"/>
              <w:jc w:val="center"/>
              <w:rPr>
                <w:rFonts w:ascii="Tahoma" w:hAnsi="Tahoma"/>
                <w:b/>
                <w:bCs/>
                <w:sz w:val="16"/>
                <w:szCs w:val="16"/>
              </w:rPr>
            </w:pPr>
            <w:r w:rsidRPr="00D80834">
              <w:rPr>
                <w:rFonts w:ascii="Tahoma" w:hAnsi="Tahoma"/>
                <w:b/>
                <w:bCs/>
                <w:sz w:val="16"/>
                <w:szCs w:val="16"/>
              </w:rPr>
              <w:t>202</w:t>
            </w:r>
            <w:r w:rsidR="00CD5FC0" w:rsidRPr="00D80834">
              <w:rPr>
                <w:rFonts w:ascii="Tahoma" w:hAnsi="Tahoma"/>
                <w:b/>
                <w:bCs/>
                <w:sz w:val="16"/>
                <w:szCs w:val="16"/>
              </w:rPr>
              <w:t>2</w:t>
            </w:r>
            <w:r w:rsidR="0005450A" w:rsidRPr="00D80834">
              <w:rPr>
                <w:rFonts w:ascii="Tahoma" w:hAnsi="Tahoma"/>
                <w:b/>
                <w:bCs/>
                <w:sz w:val="16"/>
                <w:szCs w:val="16"/>
              </w:rPr>
              <w:t>-2</w:t>
            </w:r>
            <w:r w:rsidR="00CD5FC0" w:rsidRPr="00D80834">
              <w:rPr>
                <w:rFonts w:ascii="Tahoma" w:hAnsi="Tahoma"/>
                <w:b/>
                <w:bCs/>
                <w:sz w:val="16"/>
                <w:szCs w:val="16"/>
              </w:rPr>
              <w:t>3</w:t>
            </w:r>
          </w:p>
          <w:p w:rsidR="006E7D96" w:rsidRPr="00D80834" w:rsidRDefault="006E7D96" w:rsidP="00CD5FC0">
            <w:pPr>
              <w:spacing w:after="0" w:line="240" w:lineRule="auto"/>
              <w:jc w:val="center"/>
              <w:rPr>
                <w:rFonts w:ascii="Tahoma" w:hAnsi="Tahoma"/>
                <w:b/>
                <w:bCs/>
                <w:sz w:val="16"/>
                <w:szCs w:val="16"/>
              </w:rPr>
            </w:pPr>
            <w:r w:rsidRPr="00D80834">
              <w:rPr>
                <w:rFonts w:ascii="Tahoma" w:hAnsi="Tahoma"/>
                <w:b/>
                <w:bCs/>
                <w:sz w:val="16"/>
                <w:szCs w:val="16"/>
              </w:rPr>
              <w:t>(July</w:t>
            </w:r>
            <w:r w:rsidR="00257758">
              <w:rPr>
                <w:rFonts w:ascii="Tahoma" w:hAnsi="Tahoma"/>
                <w:b/>
                <w:bCs/>
                <w:sz w:val="16"/>
                <w:szCs w:val="16"/>
              </w:rPr>
              <w:t>-August</w:t>
            </w:r>
            <w:r w:rsidRPr="00D80834">
              <w:rPr>
                <w:rFonts w:ascii="Tahoma" w:hAnsi="Tahoma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9D" w:rsidRPr="00D80834" w:rsidRDefault="00A3639D" w:rsidP="00150BC4">
            <w:pPr>
              <w:spacing w:after="0" w:line="240" w:lineRule="auto"/>
              <w:jc w:val="center"/>
              <w:rPr>
                <w:rFonts w:ascii="Tahoma" w:hAnsi="Tahoma"/>
                <w:b/>
                <w:bCs/>
                <w:sz w:val="14"/>
                <w:szCs w:val="14"/>
              </w:rPr>
            </w:pPr>
            <w:r w:rsidRPr="00D80834">
              <w:rPr>
                <w:rFonts w:ascii="Tahoma" w:hAnsi="Tahoma"/>
                <w:b/>
                <w:bCs/>
                <w:sz w:val="16"/>
                <w:szCs w:val="16"/>
              </w:rPr>
              <w:t xml:space="preserve">% Change of export </w:t>
            </w:r>
            <w:r w:rsidRPr="00D80834">
              <w:rPr>
                <w:rFonts w:ascii="Tahoma" w:hAnsi="Tahoma"/>
                <w:b/>
                <w:bCs/>
                <w:sz w:val="14"/>
                <w:szCs w:val="14"/>
              </w:rPr>
              <w:t>Performance</w:t>
            </w:r>
          </w:p>
          <w:p w:rsidR="00A3639D" w:rsidRPr="00D80834" w:rsidRDefault="00A3639D" w:rsidP="00150BC4">
            <w:pPr>
              <w:spacing w:after="0" w:line="240" w:lineRule="auto"/>
              <w:jc w:val="center"/>
              <w:rPr>
                <w:rFonts w:ascii="Tahoma" w:hAnsi="Tahoma"/>
                <w:b/>
                <w:bCs/>
                <w:sz w:val="16"/>
                <w:szCs w:val="16"/>
              </w:rPr>
            </w:pPr>
            <w:r w:rsidRPr="00D80834">
              <w:rPr>
                <w:rFonts w:ascii="Tahoma" w:hAnsi="Tahoma"/>
                <w:b/>
                <w:bCs/>
                <w:sz w:val="16"/>
                <w:szCs w:val="16"/>
              </w:rPr>
              <w:t>Over</w:t>
            </w:r>
          </w:p>
          <w:p w:rsidR="00A3639D" w:rsidRPr="00D80834" w:rsidRDefault="00A3639D" w:rsidP="00150BC4">
            <w:pPr>
              <w:spacing w:after="0" w:line="240" w:lineRule="auto"/>
              <w:jc w:val="center"/>
              <w:rPr>
                <w:rFonts w:ascii="Tahoma" w:hAnsi="Tahoma"/>
                <w:b/>
                <w:bCs/>
                <w:sz w:val="16"/>
                <w:szCs w:val="16"/>
              </w:rPr>
            </w:pPr>
            <w:r w:rsidRPr="00D80834">
              <w:rPr>
                <w:rFonts w:ascii="Tahoma" w:hAnsi="Tahoma"/>
                <w:b/>
                <w:bCs/>
                <w:sz w:val="16"/>
                <w:szCs w:val="16"/>
              </w:rPr>
              <w:t xml:space="preserve"> S. Target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9D" w:rsidRPr="00D80834" w:rsidRDefault="00A3639D" w:rsidP="007C1DA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0834">
              <w:rPr>
                <w:rFonts w:ascii="Tahoma" w:hAnsi="Tahoma"/>
                <w:b/>
                <w:bCs/>
                <w:sz w:val="16"/>
                <w:szCs w:val="16"/>
              </w:rPr>
              <w:t xml:space="preserve">Export Performance </w:t>
            </w:r>
            <w:r w:rsidR="007C1DA8" w:rsidRPr="00D80834">
              <w:rPr>
                <w:rFonts w:ascii="Tahoma" w:hAnsi="Tahoma"/>
                <w:b/>
                <w:bCs/>
                <w:sz w:val="16"/>
                <w:szCs w:val="16"/>
              </w:rPr>
              <w:t>the Same Time of the Previous Year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9D" w:rsidRPr="00D80834" w:rsidRDefault="00A3639D" w:rsidP="00150BC4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80834">
              <w:rPr>
                <w:rFonts w:ascii="Arial" w:hAnsi="Arial" w:cs="Arial"/>
                <w:b/>
                <w:sz w:val="14"/>
                <w:szCs w:val="14"/>
              </w:rPr>
              <w:t xml:space="preserve">% Change of export performance </w:t>
            </w:r>
            <w:r w:rsidR="000B3E31" w:rsidRPr="00D80834">
              <w:rPr>
                <w:rFonts w:ascii="Arial" w:hAnsi="Arial" w:cs="Arial"/>
                <w:b/>
                <w:sz w:val="14"/>
                <w:szCs w:val="14"/>
              </w:rPr>
              <w:t xml:space="preserve">Over </w:t>
            </w:r>
            <w:r w:rsidR="007C1DA8" w:rsidRPr="00D80834">
              <w:rPr>
                <w:rFonts w:ascii="Tahoma" w:hAnsi="Tahoma"/>
                <w:b/>
                <w:bCs/>
                <w:sz w:val="16"/>
                <w:szCs w:val="16"/>
              </w:rPr>
              <w:t>the Same Time of the Previous Year</w:t>
            </w:r>
          </w:p>
        </w:tc>
      </w:tr>
      <w:tr w:rsidR="00A3639D" w:rsidTr="00573A50">
        <w:trPr>
          <w:cantSplit/>
          <w:trHeight w:val="24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9D" w:rsidRDefault="00A3639D" w:rsidP="00150BC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9D" w:rsidRDefault="00A3639D" w:rsidP="00150BC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9D" w:rsidRDefault="00A3639D" w:rsidP="00150BC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9D" w:rsidRDefault="00A3639D" w:rsidP="00150BC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9D" w:rsidRDefault="00A3639D" w:rsidP="00150BC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9D" w:rsidRPr="00561B9C" w:rsidRDefault="00A3639D" w:rsidP="00150BC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9D" w:rsidRDefault="00A3639D" w:rsidP="00150BC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9D" w:rsidRDefault="00A3639D" w:rsidP="00150BC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</w:tr>
      <w:tr w:rsidR="00850D84" w:rsidRPr="00BC6B0D" w:rsidTr="005E48C7">
        <w:trPr>
          <w:trHeight w:val="28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84" w:rsidRPr="00BC6B0D" w:rsidRDefault="00850D84" w:rsidP="0093435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52" w:hanging="270"/>
              <w:rPr>
                <w:b/>
                <w:bCs/>
                <w:sz w:val="20"/>
                <w:szCs w:val="20"/>
              </w:rPr>
            </w:pPr>
            <w:r w:rsidRPr="00BC6B0D">
              <w:rPr>
                <w:b/>
                <w:bCs/>
                <w:sz w:val="20"/>
                <w:szCs w:val="20"/>
              </w:rPr>
              <w:t>Export Performance of Goods</w:t>
            </w:r>
          </w:p>
          <w:p w:rsidR="00850D84" w:rsidRPr="00BC6B0D" w:rsidRDefault="00850D84" w:rsidP="0093435D">
            <w:pPr>
              <w:pStyle w:val="ListParagraph"/>
              <w:spacing w:after="0" w:line="240" w:lineRule="auto"/>
              <w:ind w:left="252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84" w:rsidRPr="005C6038" w:rsidRDefault="00850D84" w:rsidP="005C603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C6038">
              <w:rPr>
                <w:rFonts w:ascii="Calibri" w:hAnsi="Calibri"/>
                <w:b/>
                <w:bCs/>
                <w:color w:val="000000"/>
              </w:rPr>
              <w:t>52082.66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84" w:rsidRPr="005C6038" w:rsidRDefault="00850D84" w:rsidP="005C603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C6038">
              <w:rPr>
                <w:rFonts w:ascii="Calibri" w:hAnsi="Calibri"/>
                <w:b/>
                <w:bCs/>
                <w:color w:val="000000"/>
              </w:rPr>
              <w:t>58000.00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84" w:rsidRPr="00D57F9E" w:rsidRDefault="00850D84" w:rsidP="00D57F9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57F9E">
              <w:rPr>
                <w:rFonts w:ascii="Calibri" w:hAnsi="Calibri"/>
                <w:b/>
                <w:bCs/>
                <w:color w:val="000000"/>
              </w:rPr>
              <w:t>8220.00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84" w:rsidRPr="00D57F9E" w:rsidRDefault="00850D84" w:rsidP="00D57F9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57F9E">
              <w:rPr>
                <w:rFonts w:ascii="Calibri" w:hAnsi="Calibri"/>
                <w:b/>
                <w:bCs/>
                <w:color w:val="000000"/>
              </w:rPr>
              <w:t>8591.82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84" w:rsidRPr="00D57F9E" w:rsidRDefault="00850D84" w:rsidP="00D57F9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57F9E">
              <w:rPr>
                <w:rFonts w:ascii="Calibri" w:hAnsi="Calibri"/>
                <w:b/>
                <w:bCs/>
                <w:color w:val="000000"/>
              </w:rPr>
              <w:t>4.52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84" w:rsidRPr="00D57F9E" w:rsidRDefault="00850D84" w:rsidP="00D57F9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57F9E">
              <w:rPr>
                <w:rFonts w:ascii="Calibri" w:hAnsi="Calibri"/>
                <w:b/>
                <w:bCs/>
                <w:color w:val="000000"/>
              </w:rPr>
              <w:t>6856.5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84" w:rsidRPr="00D57F9E" w:rsidRDefault="00850D84" w:rsidP="00D57F9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57F9E">
              <w:rPr>
                <w:rFonts w:ascii="Calibri" w:hAnsi="Calibri"/>
                <w:b/>
                <w:bCs/>
                <w:color w:val="000000"/>
              </w:rPr>
              <w:t>25.31</w:t>
            </w:r>
          </w:p>
        </w:tc>
      </w:tr>
      <w:tr w:rsidR="00850D84" w:rsidRPr="00BC6B0D" w:rsidTr="00AC1A6F">
        <w:trPr>
          <w:trHeight w:val="102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84" w:rsidRPr="00BC6B0D" w:rsidRDefault="00850D84" w:rsidP="0093435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52" w:hanging="270"/>
              <w:rPr>
                <w:b/>
                <w:bCs/>
                <w:sz w:val="20"/>
                <w:szCs w:val="20"/>
              </w:rPr>
            </w:pPr>
            <w:r w:rsidRPr="00BC6B0D">
              <w:rPr>
                <w:b/>
                <w:bCs/>
                <w:sz w:val="20"/>
                <w:szCs w:val="20"/>
              </w:rPr>
              <w:t xml:space="preserve">Export Performance of Service Sector, Merchanting &amp; Goods Procured in ports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84" w:rsidRDefault="00850D84" w:rsidP="00911C5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8888.60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84" w:rsidRDefault="00850D84" w:rsidP="00911C5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9000.00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84" w:rsidRPr="006C5ADF" w:rsidRDefault="00850D84" w:rsidP="00DE589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C5ADF">
              <w:rPr>
                <w:rFonts w:ascii="Calibri" w:hAnsi="Calibri"/>
                <w:b/>
                <w:bCs/>
                <w:color w:val="000000"/>
              </w:rPr>
              <w:t>1170.00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84" w:rsidRPr="006C5ADF" w:rsidRDefault="00850D84" w:rsidP="00DE589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C5ADF">
              <w:rPr>
                <w:rFonts w:ascii="Calibri" w:hAnsi="Calibri"/>
                <w:b/>
                <w:bCs/>
                <w:color w:val="000000"/>
              </w:rPr>
              <w:t>1317.23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84" w:rsidRPr="006C5ADF" w:rsidRDefault="00850D84" w:rsidP="00DE589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C5ADF">
              <w:rPr>
                <w:rFonts w:ascii="Calibri" w:hAnsi="Calibri"/>
                <w:b/>
                <w:bCs/>
                <w:color w:val="000000"/>
              </w:rPr>
              <w:t>12.58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84" w:rsidRPr="006C5ADF" w:rsidRDefault="00850D84" w:rsidP="00DE589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C5ADF">
              <w:rPr>
                <w:rFonts w:ascii="Calibri" w:hAnsi="Calibri"/>
                <w:b/>
                <w:bCs/>
                <w:color w:val="000000"/>
              </w:rPr>
              <w:t>1130.67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84" w:rsidRPr="006C5ADF" w:rsidRDefault="00850D84" w:rsidP="00DE589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C5ADF">
              <w:rPr>
                <w:rFonts w:ascii="Calibri" w:hAnsi="Calibri"/>
                <w:b/>
                <w:bCs/>
                <w:color w:val="000000"/>
              </w:rPr>
              <w:t>16.5</w:t>
            </w:r>
          </w:p>
        </w:tc>
      </w:tr>
      <w:tr w:rsidR="00D57F9E" w:rsidRPr="00D57F9E" w:rsidTr="00F579F4">
        <w:trPr>
          <w:trHeight w:val="28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F9E" w:rsidRPr="00BC6B0D" w:rsidRDefault="00D57F9E" w:rsidP="0093435D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BC6B0D">
              <w:rPr>
                <w:b/>
                <w:bCs/>
                <w:sz w:val="20"/>
                <w:szCs w:val="20"/>
              </w:rPr>
              <w:t>National Export Performance of Goods and Service Sector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7F9E" w:rsidRPr="005C6038" w:rsidRDefault="00D57F9E" w:rsidP="005C603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C6038">
              <w:rPr>
                <w:rFonts w:ascii="Calibri" w:hAnsi="Calibri"/>
                <w:b/>
                <w:bCs/>
                <w:color w:val="000000"/>
              </w:rPr>
              <w:t>60971.26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7F9E" w:rsidRPr="005C6038" w:rsidRDefault="00D57F9E" w:rsidP="005C603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C6038">
              <w:rPr>
                <w:rFonts w:ascii="Calibri" w:hAnsi="Calibri"/>
                <w:b/>
                <w:bCs/>
                <w:color w:val="000000"/>
              </w:rPr>
              <w:t>67000</w:t>
            </w:r>
            <w:r>
              <w:rPr>
                <w:rFonts w:ascii="Calibri" w:hAnsi="Calibri"/>
                <w:b/>
                <w:bCs/>
                <w:color w:val="000000"/>
              </w:rPr>
              <w:t>.00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7F9E" w:rsidRPr="00D57F9E" w:rsidRDefault="00D57F9E" w:rsidP="00D57F9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57F9E">
              <w:rPr>
                <w:rFonts w:ascii="Calibri" w:hAnsi="Calibri"/>
                <w:b/>
                <w:bCs/>
                <w:color w:val="000000"/>
              </w:rPr>
              <w:t>9390</w:t>
            </w:r>
            <w:r w:rsidR="00643A61">
              <w:rPr>
                <w:rFonts w:ascii="Calibri" w:hAnsi="Calibri"/>
                <w:b/>
                <w:bCs/>
                <w:color w:val="000000"/>
              </w:rPr>
              <w:t>.00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7F9E" w:rsidRPr="00D57F9E" w:rsidRDefault="00D57F9E" w:rsidP="00D57F9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57F9E">
              <w:rPr>
                <w:rFonts w:ascii="Calibri" w:hAnsi="Calibri"/>
                <w:b/>
                <w:bCs/>
                <w:color w:val="000000"/>
              </w:rPr>
              <w:t>9909.05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7F9E" w:rsidRPr="00D57F9E" w:rsidRDefault="00D57F9E" w:rsidP="00D57F9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57F9E">
              <w:rPr>
                <w:rFonts w:ascii="Calibri" w:hAnsi="Calibri"/>
                <w:b/>
                <w:bCs/>
                <w:color w:val="000000"/>
              </w:rPr>
              <w:t>5.53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7F9E" w:rsidRPr="00D57F9E" w:rsidRDefault="00D57F9E" w:rsidP="00D57F9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57F9E">
              <w:rPr>
                <w:rFonts w:ascii="Calibri" w:hAnsi="Calibri"/>
                <w:b/>
                <w:bCs/>
                <w:color w:val="000000"/>
              </w:rPr>
              <w:t>7987.17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7F9E" w:rsidRPr="00D57F9E" w:rsidRDefault="00D57F9E" w:rsidP="00D57F9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57F9E">
              <w:rPr>
                <w:rFonts w:ascii="Calibri" w:hAnsi="Calibri"/>
                <w:b/>
                <w:bCs/>
                <w:color w:val="000000"/>
              </w:rPr>
              <w:t>24.06</w:t>
            </w:r>
          </w:p>
        </w:tc>
      </w:tr>
    </w:tbl>
    <w:p w:rsidR="00A94745" w:rsidRDefault="00A94745" w:rsidP="00856903">
      <w:pPr>
        <w:rPr>
          <w:szCs w:val="20"/>
        </w:rPr>
      </w:pPr>
    </w:p>
    <w:p w:rsidR="00176D21" w:rsidRDefault="00176D21" w:rsidP="00856903">
      <w:pPr>
        <w:rPr>
          <w:szCs w:val="20"/>
        </w:rPr>
      </w:pPr>
    </w:p>
    <w:p w:rsidR="00A94745" w:rsidRDefault="00A94745">
      <w:pPr>
        <w:rPr>
          <w:szCs w:val="20"/>
        </w:rPr>
      </w:pPr>
    </w:p>
    <w:p w:rsidR="005E3502" w:rsidRDefault="005E3502">
      <w:pPr>
        <w:rPr>
          <w:szCs w:val="20"/>
        </w:rPr>
      </w:pPr>
    </w:p>
    <w:p w:rsidR="005E3502" w:rsidRDefault="005E3502">
      <w:pPr>
        <w:rPr>
          <w:szCs w:val="20"/>
        </w:rPr>
      </w:pPr>
    </w:p>
    <w:p w:rsidR="005E3502" w:rsidRDefault="005E3502">
      <w:pPr>
        <w:rPr>
          <w:szCs w:val="20"/>
        </w:rPr>
      </w:pPr>
    </w:p>
    <w:p w:rsidR="004E6F89" w:rsidRDefault="004E6F89" w:rsidP="004E6F89">
      <w:pPr>
        <w:spacing w:after="0" w:line="216" w:lineRule="auto"/>
        <w:ind w:right="18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Data Source: NBR &amp; Bangladesh Bank</w:t>
      </w:r>
    </w:p>
    <w:p w:rsidR="005E3502" w:rsidRPr="00091590" w:rsidRDefault="005E3502" w:rsidP="004E6F89">
      <w:pPr>
        <w:spacing w:after="0" w:line="216" w:lineRule="auto"/>
        <w:ind w:right="180"/>
        <w:rPr>
          <w:b/>
          <w:bCs/>
          <w:sz w:val="20"/>
          <w:szCs w:val="20"/>
        </w:rPr>
      </w:pPr>
    </w:p>
    <w:sectPr w:rsidR="005E3502" w:rsidRPr="00091590" w:rsidSect="00E40681">
      <w:footerReference w:type="default" r:id="rId9"/>
      <w:pgSz w:w="11909" w:h="16834" w:code="9"/>
      <w:pgMar w:top="1008" w:right="864" w:bottom="274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54D0" w:rsidRDefault="00D554D0" w:rsidP="00094B0A">
      <w:pPr>
        <w:spacing w:after="0" w:line="240" w:lineRule="auto"/>
      </w:pPr>
      <w:r>
        <w:separator/>
      </w:r>
    </w:p>
  </w:endnote>
  <w:endnote w:type="continuationSeparator" w:id="1">
    <w:p w:rsidR="00D554D0" w:rsidRDefault="00D554D0" w:rsidP="00094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piExpand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8C7" w:rsidRPr="00002ACD" w:rsidRDefault="005E48C7">
    <w:pPr>
      <w:pStyle w:val="Footer"/>
      <w:rPr>
        <w:sz w:val="10"/>
        <w:szCs w:val="10"/>
      </w:rPr>
    </w:pPr>
  </w:p>
  <w:p w:rsidR="005E48C7" w:rsidRPr="008759E6" w:rsidRDefault="005E48C7">
    <w:pPr>
      <w:pStyle w:val="Footer"/>
      <w:rPr>
        <w:sz w:val="14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54D0" w:rsidRDefault="00D554D0" w:rsidP="00094B0A">
      <w:pPr>
        <w:spacing w:after="0" w:line="240" w:lineRule="auto"/>
      </w:pPr>
      <w:r>
        <w:separator/>
      </w:r>
    </w:p>
  </w:footnote>
  <w:footnote w:type="continuationSeparator" w:id="1">
    <w:p w:rsidR="00D554D0" w:rsidRDefault="00D554D0" w:rsidP="00094B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749DA"/>
    <w:multiLevelType w:val="hybridMultilevel"/>
    <w:tmpl w:val="C3368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0E13D1"/>
    <w:multiLevelType w:val="hybridMultilevel"/>
    <w:tmpl w:val="C96A8C48"/>
    <w:lvl w:ilvl="0" w:tplc="D090B164">
      <w:start w:val="1"/>
      <w:numFmt w:val="decimal"/>
      <w:lvlText w:val="%1."/>
      <w:lvlJc w:val="left"/>
      <w:pPr>
        <w:ind w:left="360" w:hanging="360"/>
      </w:pPr>
      <w:rPr>
        <w:b/>
        <w:sz w:val="16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F400DC"/>
    <w:multiLevelType w:val="hybridMultilevel"/>
    <w:tmpl w:val="2612DEF4"/>
    <w:lvl w:ilvl="0" w:tplc="BD2837E2">
      <w:start w:val="32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7A4FDF"/>
    <w:multiLevelType w:val="hybridMultilevel"/>
    <w:tmpl w:val="5F523AD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111BAE"/>
    <w:multiLevelType w:val="hybridMultilevel"/>
    <w:tmpl w:val="04A46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1E5177"/>
    <w:multiLevelType w:val="hybridMultilevel"/>
    <w:tmpl w:val="4F5CF96E"/>
    <w:lvl w:ilvl="0" w:tplc="1718791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D117F7E"/>
    <w:multiLevelType w:val="hybridMultilevel"/>
    <w:tmpl w:val="4E4C4774"/>
    <w:lvl w:ilvl="0" w:tplc="0409000F">
      <w:start w:val="4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27AB3"/>
    <w:rsid w:val="000013C1"/>
    <w:rsid w:val="00002ACD"/>
    <w:rsid w:val="0000603E"/>
    <w:rsid w:val="0001015B"/>
    <w:rsid w:val="0001143F"/>
    <w:rsid w:val="00011D63"/>
    <w:rsid w:val="00017748"/>
    <w:rsid w:val="0002176A"/>
    <w:rsid w:val="0002385D"/>
    <w:rsid w:val="00024F68"/>
    <w:rsid w:val="00025DB3"/>
    <w:rsid w:val="00027AC1"/>
    <w:rsid w:val="00031AB3"/>
    <w:rsid w:val="0003286C"/>
    <w:rsid w:val="00033880"/>
    <w:rsid w:val="00035A52"/>
    <w:rsid w:val="00046DB3"/>
    <w:rsid w:val="00047484"/>
    <w:rsid w:val="00050F89"/>
    <w:rsid w:val="000525A9"/>
    <w:rsid w:val="00052E52"/>
    <w:rsid w:val="0005450A"/>
    <w:rsid w:val="00055007"/>
    <w:rsid w:val="00056432"/>
    <w:rsid w:val="00057DF3"/>
    <w:rsid w:val="00062158"/>
    <w:rsid w:val="00064351"/>
    <w:rsid w:val="00064681"/>
    <w:rsid w:val="000647F7"/>
    <w:rsid w:val="000745C9"/>
    <w:rsid w:val="00075294"/>
    <w:rsid w:val="00075C3D"/>
    <w:rsid w:val="000762E0"/>
    <w:rsid w:val="00087077"/>
    <w:rsid w:val="00087880"/>
    <w:rsid w:val="0008798A"/>
    <w:rsid w:val="00091590"/>
    <w:rsid w:val="00091FD1"/>
    <w:rsid w:val="00094B0A"/>
    <w:rsid w:val="000957BB"/>
    <w:rsid w:val="000969B5"/>
    <w:rsid w:val="000A0CB5"/>
    <w:rsid w:val="000A20FD"/>
    <w:rsid w:val="000A3952"/>
    <w:rsid w:val="000A4557"/>
    <w:rsid w:val="000A75B5"/>
    <w:rsid w:val="000B339C"/>
    <w:rsid w:val="000B3E31"/>
    <w:rsid w:val="000C44F5"/>
    <w:rsid w:val="000C46A0"/>
    <w:rsid w:val="000C5237"/>
    <w:rsid w:val="000C5EE7"/>
    <w:rsid w:val="000C6DAB"/>
    <w:rsid w:val="000C6EC1"/>
    <w:rsid w:val="000D0E34"/>
    <w:rsid w:val="000D1647"/>
    <w:rsid w:val="000D283A"/>
    <w:rsid w:val="000D4418"/>
    <w:rsid w:val="000D6150"/>
    <w:rsid w:val="000D7084"/>
    <w:rsid w:val="000D7D05"/>
    <w:rsid w:val="000E1B76"/>
    <w:rsid w:val="000E26F9"/>
    <w:rsid w:val="000E37DE"/>
    <w:rsid w:val="000E5867"/>
    <w:rsid w:val="000E59E1"/>
    <w:rsid w:val="000E5F72"/>
    <w:rsid w:val="000E6FC9"/>
    <w:rsid w:val="000F1DD4"/>
    <w:rsid w:val="000F2D8A"/>
    <w:rsid w:val="000F3676"/>
    <w:rsid w:val="000F51E5"/>
    <w:rsid w:val="000F6E5D"/>
    <w:rsid w:val="00101412"/>
    <w:rsid w:val="001021A3"/>
    <w:rsid w:val="001025B6"/>
    <w:rsid w:val="0010682F"/>
    <w:rsid w:val="00106B8F"/>
    <w:rsid w:val="00110402"/>
    <w:rsid w:val="00110822"/>
    <w:rsid w:val="00110A35"/>
    <w:rsid w:val="0011127F"/>
    <w:rsid w:val="00117FED"/>
    <w:rsid w:val="00120115"/>
    <w:rsid w:val="00124730"/>
    <w:rsid w:val="00124A6C"/>
    <w:rsid w:val="00127565"/>
    <w:rsid w:val="00127ADB"/>
    <w:rsid w:val="0013044A"/>
    <w:rsid w:val="0013093D"/>
    <w:rsid w:val="0013157E"/>
    <w:rsid w:val="001346A3"/>
    <w:rsid w:val="001356AF"/>
    <w:rsid w:val="0013590B"/>
    <w:rsid w:val="00135FD6"/>
    <w:rsid w:val="0013739E"/>
    <w:rsid w:val="00137F6B"/>
    <w:rsid w:val="001404F9"/>
    <w:rsid w:val="00147B1C"/>
    <w:rsid w:val="001507A4"/>
    <w:rsid w:val="0015089F"/>
    <w:rsid w:val="00150BC4"/>
    <w:rsid w:val="00151442"/>
    <w:rsid w:val="0015197F"/>
    <w:rsid w:val="00157AE4"/>
    <w:rsid w:val="00157DA8"/>
    <w:rsid w:val="0016257D"/>
    <w:rsid w:val="00164005"/>
    <w:rsid w:val="001649FE"/>
    <w:rsid w:val="001720B2"/>
    <w:rsid w:val="00172DA8"/>
    <w:rsid w:val="001754B5"/>
    <w:rsid w:val="00175E9B"/>
    <w:rsid w:val="00176D21"/>
    <w:rsid w:val="00176E25"/>
    <w:rsid w:val="00180C45"/>
    <w:rsid w:val="00181D18"/>
    <w:rsid w:val="001829E3"/>
    <w:rsid w:val="001844DF"/>
    <w:rsid w:val="00184954"/>
    <w:rsid w:val="0018519F"/>
    <w:rsid w:val="00190393"/>
    <w:rsid w:val="001908F2"/>
    <w:rsid w:val="0019156E"/>
    <w:rsid w:val="001916CE"/>
    <w:rsid w:val="00191CFB"/>
    <w:rsid w:val="001930A9"/>
    <w:rsid w:val="00194D51"/>
    <w:rsid w:val="00197C8A"/>
    <w:rsid w:val="001A2489"/>
    <w:rsid w:val="001A4AA8"/>
    <w:rsid w:val="001A6A14"/>
    <w:rsid w:val="001B452A"/>
    <w:rsid w:val="001B4601"/>
    <w:rsid w:val="001C0FEB"/>
    <w:rsid w:val="001C4A45"/>
    <w:rsid w:val="001C4AEC"/>
    <w:rsid w:val="001C61E8"/>
    <w:rsid w:val="001D0415"/>
    <w:rsid w:val="001D3846"/>
    <w:rsid w:val="001D5387"/>
    <w:rsid w:val="001D5C3A"/>
    <w:rsid w:val="001E0971"/>
    <w:rsid w:val="001E109C"/>
    <w:rsid w:val="001E1A47"/>
    <w:rsid w:val="001E4A37"/>
    <w:rsid w:val="001E512F"/>
    <w:rsid w:val="001E6B20"/>
    <w:rsid w:val="001F1294"/>
    <w:rsid w:val="001F1E07"/>
    <w:rsid w:val="001F426E"/>
    <w:rsid w:val="001F6A83"/>
    <w:rsid w:val="001F7069"/>
    <w:rsid w:val="001F75A0"/>
    <w:rsid w:val="0020016D"/>
    <w:rsid w:val="0020312B"/>
    <w:rsid w:val="00205287"/>
    <w:rsid w:val="0020673E"/>
    <w:rsid w:val="00211583"/>
    <w:rsid w:val="00211D93"/>
    <w:rsid w:val="00214231"/>
    <w:rsid w:val="00215764"/>
    <w:rsid w:val="00215CE2"/>
    <w:rsid w:val="00221701"/>
    <w:rsid w:val="00221BCD"/>
    <w:rsid w:val="00226DDA"/>
    <w:rsid w:val="002301E3"/>
    <w:rsid w:val="00230282"/>
    <w:rsid w:val="002311F6"/>
    <w:rsid w:val="0023568A"/>
    <w:rsid w:val="0024129B"/>
    <w:rsid w:val="00241B4D"/>
    <w:rsid w:val="00242A34"/>
    <w:rsid w:val="002443D9"/>
    <w:rsid w:val="00245F7D"/>
    <w:rsid w:val="00246B2B"/>
    <w:rsid w:val="002474E5"/>
    <w:rsid w:val="002477FC"/>
    <w:rsid w:val="002531CE"/>
    <w:rsid w:val="002550F8"/>
    <w:rsid w:val="0025623F"/>
    <w:rsid w:val="002576E2"/>
    <w:rsid w:val="00257758"/>
    <w:rsid w:val="00261B16"/>
    <w:rsid w:val="00262459"/>
    <w:rsid w:val="00262A2F"/>
    <w:rsid w:val="00263E6A"/>
    <w:rsid w:val="00265720"/>
    <w:rsid w:val="00265BE7"/>
    <w:rsid w:val="0027184A"/>
    <w:rsid w:val="00272282"/>
    <w:rsid w:val="002725F8"/>
    <w:rsid w:val="00273A51"/>
    <w:rsid w:val="002744C0"/>
    <w:rsid w:val="00277478"/>
    <w:rsid w:val="00280E95"/>
    <w:rsid w:val="00281338"/>
    <w:rsid w:val="00281587"/>
    <w:rsid w:val="00281AE6"/>
    <w:rsid w:val="002834B2"/>
    <w:rsid w:val="002857E4"/>
    <w:rsid w:val="002877F5"/>
    <w:rsid w:val="002878F4"/>
    <w:rsid w:val="002912FA"/>
    <w:rsid w:val="002913F4"/>
    <w:rsid w:val="00294105"/>
    <w:rsid w:val="002A31EA"/>
    <w:rsid w:val="002A5A43"/>
    <w:rsid w:val="002A67D9"/>
    <w:rsid w:val="002A7A4A"/>
    <w:rsid w:val="002B0A61"/>
    <w:rsid w:val="002B34AB"/>
    <w:rsid w:val="002B3BCF"/>
    <w:rsid w:val="002B61CF"/>
    <w:rsid w:val="002C4725"/>
    <w:rsid w:val="002C6AC4"/>
    <w:rsid w:val="002C751B"/>
    <w:rsid w:val="002D05D2"/>
    <w:rsid w:val="002D1947"/>
    <w:rsid w:val="002D3554"/>
    <w:rsid w:val="002E0EBD"/>
    <w:rsid w:val="002E3039"/>
    <w:rsid w:val="002E387F"/>
    <w:rsid w:val="002E4A35"/>
    <w:rsid w:val="002E6179"/>
    <w:rsid w:val="002F19B6"/>
    <w:rsid w:val="002F4851"/>
    <w:rsid w:val="002F58DE"/>
    <w:rsid w:val="002F64A4"/>
    <w:rsid w:val="003001A2"/>
    <w:rsid w:val="0030381E"/>
    <w:rsid w:val="00306BD0"/>
    <w:rsid w:val="003079D7"/>
    <w:rsid w:val="00313354"/>
    <w:rsid w:val="00313B57"/>
    <w:rsid w:val="00315647"/>
    <w:rsid w:val="00320C3B"/>
    <w:rsid w:val="00322CEE"/>
    <w:rsid w:val="003231B4"/>
    <w:rsid w:val="003246BB"/>
    <w:rsid w:val="0032661F"/>
    <w:rsid w:val="00326BA6"/>
    <w:rsid w:val="00327C5C"/>
    <w:rsid w:val="00330E03"/>
    <w:rsid w:val="003314ED"/>
    <w:rsid w:val="00332416"/>
    <w:rsid w:val="00335AF0"/>
    <w:rsid w:val="00341A91"/>
    <w:rsid w:val="00342216"/>
    <w:rsid w:val="003433EF"/>
    <w:rsid w:val="00344D64"/>
    <w:rsid w:val="00345750"/>
    <w:rsid w:val="00347EC9"/>
    <w:rsid w:val="00352625"/>
    <w:rsid w:val="0035359D"/>
    <w:rsid w:val="003558E6"/>
    <w:rsid w:val="003559F8"/>
    <w:rsid w:val="00356CA2"/>
    <w:rsid w:val="00357EAB"/>
    <w:rsid w:val="003670FA"/>
    <w:rsid w:val="00370DBC"/>
    <w:rsid w:val="00372810"/>
    <w:rsid w:val="00382509"/>
    <w:rsid w:val="00384A39"/>
    <w:rsid w:val="00387135"/>
    <w:rsid w:val="0038722F"/>
    <w:rsid w:val="003908DF"/>
    <w:rsid w:val="003958AA"/>
    <w:rsid w:val="003964DE"/>
    <w:rsid w:val="003A1A06"/>
    <w:rsid w:val="003A2830"/>
    <w:rsid w:val="003A2BDB"/>
    <w:rsid w:val="003A3719"/>
    <w:rsid w:val="003A5942"/>
    <w:rsid w:val="003A721E"/>
    <w:rsid w:val="003B026B"/>
    <w:rsid w:val="003B04A3"/>
    <w:rsid w:val="003B0F9F"/>
    <w:rsid w:val="003B1240"/>
    <w:rsid w:val="003B2A7E"/>
    <w:rsid w:val="003B4521"/>
    <w:rsid w:val="003B50E0"/>
    <w:rsid w:val="003B6A71"/>
    <w:rsid w:val="003B7096"/>
    <w:rsid w:val="003C0C94"/>
    <w:rsid w:val="003C15A8"/>
    <w:rsid w:val="003C1D7D"/>
    <w:rsid w:val="003C34DB"/>
    <w:rsid w:val="003C628B"/>
    <w:rsid w:val="003C7B26"/>
    <w:rsid w:val="003D05B2"/>
    <w:rsid w:val="003D20CE"/>
    <w:rsid w:val="003D55A4"/>
    <w:rsid w:val="003D6773"/>
    <w:rsid w:val="003E07D3"/>
    <w:rsid w:val="003E08A5"/>
    <w:rsid w:val="003F466D"/>
    <w:rsid w:val="003F585E"/>
    <w:rsid w:val="004056BF"/>
    <w:rsid w:val="0040580E"/>
    <w:rsid w:val="00406DD5"/>
    <w:rsid w:val="00410397"/>
    <w:rsid w:val="00410AE4"/>
    <w:rsid w:val="00413114"/>
    <w:rsid w:val="00413F69"/>
    <w:rsid w:val="0041513A"/>
    <w:rsid w:val="0042156A"/>
    <w:rsid w:val="004230E3"/>
    <w:rsid w:val="00423610"/>
    <w:rsid w:val="00424687"/>
    <w:rsid w:val="004252E8"/>
    <w:rsid w:val="00427C36"/>
    <w:rsid w:val="004310D7"/>
    <w:rsid w:val="00431476"/>
    <w:rsid w:val="00434012"/>
    <w:rsid w:val="004340EB"/>
    <w:rsid w:val="004362C7"/>
    <w:rsid w:val="00436FAF"/>
    <w:rsid w:val="00440ADA"/>
    <w:rsid w:val="00440F36"/>
    <w:rsid w:val="00446B95"/>
    <w:rsid w:val="00446C10"/>
    <w:rsid w:val="004513C2"/>
    <w:rsid w:val="00453140"/>
    <w:rsid w:val="00453525"/>
    <w:rsid w:val="00453D58"/>
    <w:rsid w:val="0045458E"/>
    <w:rsid w:val="00457030"/>
    <w:rsid w:val="00457FCA"/>
    <w:rsid w:val="00461B98"/>
    <w:rsid w:val="004636F9"/>
    <w:rsid w:val="00463952"/>
    <w:rsid w:val="00463BF9"/>
    <w:rsid w:val="00464EA5"/>
    <w:rsid w:val="004663A6"/>
    <w:rsid w:val="00466490"/>
    <w:rsid w:val="00466954"/>
    <w:rsid w:val="0046779C"/>
    <w:rsid w:val="00467E3C"/>
    <w:rsid w:val="004718C8"/>
    <w:rsid w:val="00471987"/>
    <w:rsid w:val="00472800"/>
    <w:rsid w:val="00473941"/>
    <w:rsid w:val="00473CE0"/>
    <w:rsid w:val="004747D6"/>
    <w:rsid w:val="00476080"/>
    <w:rsid w:val="0047627C"/>
    <w:rsid w:val="00476D2A"/>
    <w:rsid w:val="00477996"/>
    <w:rsid w:val="00483856"/>
    <w:rsid w:val="004924E7"/>
    <w:rsid w:val="004931BA"/>
    <w:rsid w:val="00496C58"/>
    <w:rsid w:val="00496EEF"/>
    <w:rsid w:val="00497411"/>
    <w:rsid w:val="004A23CD"/>
    <w:rsid w:val="004A2DF5"/>
    <w:rsid w:val="004A329D"/>
    <w:rsid w:val="004A4728"/>
    <w:rsid w:val="004B447C"/>
    <w:rsid w:val="004B6F12"/>
    <w:rsid w:val="004C1661"/>
    <w:rsid w:val="004C1923"/>
    <w:rsid w:val="004C1C63"/>
    <w:rsid w:val="004C4B29"/>
    <w:rsid w:val="004D51E0"/>
    <w:rsid w:val="004D56C9"/>
    <w:rsid w:val="004D61CF"/>
    <w:rsid w:val="004D656F"/>
    <w:rsid w:val="004E27AD"/>
    <w:rsid w:val="004E2BB7"/>
    <w:rsid w:val="004E31A0"/>
    <w:rsid w:val="004E3EED"/>
    <w:rsid w:val="004E6A11"/>
    <w:rsid w:val="004E6F89"/>
    <w:rsid w:val="004F591B"/>
    <w:rsid w:val="005013A7"/>
    <w:rsid w:val="00501BA5"/>
    <w:rsid w:val="0050212E"/>
    <w:rsid w:val="00503925"/>
    <w:rsid w:val="00507C29"/>
    <w:rsid w:val="00511D67"/>
    <w:rsid w:val="00512D6E"/>
    <w:rsid w:val="00513D35"/>
    <w:rsid w:val="005147A4"/>
    <w:rsid w:val="00520872"/>
    <w:rsid w:val="00524748"/>
    <w:rsid w:val="005258C8"/>
    <w:rsid w:val="00526AC4"/>
    <w:rsid w:val="00527266"/>
    <w:rsid w:val="005300D9"/>
    <w:rsid w:val="0053235A"/>
    <w:rsid w:val="00534CBA"/>
    <w:rsid w:val="00536BFA"/>
    <w:rsid w:val="005408C5"/>
    <w:rsid w:val="005425D2"/>
    <w:rsid w:val="00542F4F"/>
    <w:rsid w:val="00543586"/>
    <w:rsid w:val="00552CBD"/>
    <w:rsid w:val="0055453F"/>
    <w:rsid w:val="00555494"/>
    <w:rsid w:val="00556A4A"/>
    <w:rsid w:val="005633EB"/>
    <w:rsid w:val="0056591F"/>
    <w:rsid w:val="005708F1"/>
    <w:rsid w:val="00571386"/>
    <w:rsid w:val="00573A50"/>
    <w:rsid w:val="00575F11"/>
    <w:rsid w:val="00576127"/>
    <w:rsid w:val="00577B40"/>
    <w:rsid w:val="00581A91"/>
    <w:rsid w:val="00581B5B"/>
    <w:rsid w:val="005844B1"/>
    <w:rsid w:val="00585253"/>
    <w:rsid w:val="00586393"/>
    <w:rsid w:val="00590010"/>
    <w:rsid w:val="0059463A"/>
    <w:rsid w:val="005949EA"/>
    <w:rsid w:val="00596223"/>
    <w:rsid w:val="005962F5"/>
    <w:rsid w:val="00597886"/>
    <w:rsid w:val="005A432E"/>
    <w:rsid w:val="005A7B08"/>
    <w:rsid w:val="005A7CD7"/>
    <w:rsid w:val="005B02F1"/>
    <w:rsid w:val="005B0934"/>
    <w:rsid w:val="005B2307"/>
    <w:rsid w:val="005B4224"/>
    <w:rsid w:val="005C10D6"/>
    <w:rsid w:val="005C58E3"/>
    <w:rsid w:val="005C5FC0"/>
    <w:rsid w:val="005C6038"/>
    <w:rsid w:val="005C67B0"/>
    <w:rsid w:val="005C6EB4"/>
    <w:rsid w:val="005C75C7"/>
    <w:rsid w:val="005D0A9F"/>
    <w:rsid w:val="005D4457"/>
    <w:rsid w:val="005D4C71"/>
    <w:rsid w:val="005D4CDA"/>
    <w:rsid w:val="005E1B8D"/>
    <w:rsid w:val="005E3502"/>
    <w:rsid w:val="005E48C7"/>
    <w:rsid w:val="005E5768"/>
    <w:rsid w:val="005F3A7A"/>
    <w:rsid w:val="005F5C9E"/>
    <w:rsid w:val="005F5CAB"/>
    <w:rsid w:val="005F5CE5"/>
    <w:rsid w:val="00602268"/>
    <w:rsid w:val="006043CE"/>
    <w:rsid w:val="00606BE8"/>
    <w:rsid w:val="00606C7E"/>
    <w:rsid w:val="006146F9"/>
    <w:rsid w:val="00617BBE"/>
    <w:rsid w:val="00623274"/>
    <w:rsid w:val="006241BD"/>
    <w:rsid w:val="00625EC1"/>
    <w:rsid w:val="006268FB"/>
    <w:rsid w:val="00626DB2"/>
    <w:rsid w:val="00632BFB"/>
    <w:rsid w:val="006348C6"/>
    <w:rsid w:val="00636065"/>
    <w:rsid w:val="006361A1"/>
    <w:rsid w:val="00637988"/>
    <w:rsid w:val="0064021D"/>
    <w:rsid w:val="00640557"/>
    <w:rsid w:val="00642D2C"/>
    <w:rsid w:val="00643A61"/>
    <w:rsid w:val="00644B41"/>
    <w:rsid w:val="006453E1"/>
    <w:rsid w:val="0065437D"/>
    <w:rsid w:val="00656C69"/>
    <w:rsid w:val="00657DE6"/>
    <w:rsid w:val="00660AE9"/>
    <w:rsid w:val="00660F07"/>
    <w:rsid w:val="0066106C"/>
    <w:rsid w:val="006647CB"/>
    <w:rsid w:val="00665197"/>
    <w:rsid w:val="00666913"/>
    <w:rsid w:val="0067051A"/>
    <w:rsid w:val="00671899"/>
    <w:rsid w:val="00674B05"/>
    <w:rsid w:val="00677B9A"/>
    <w:rsid w:val="00680388"/>
    <w:rsid w:val="00680716"/>
    <w:rsid w:val="00687A46"/>
    <w:rsid w:val="00687C42"/>
    <w:rsid w:val="006933B6"/>
    <w:rsid w:val="00693437"/>
    <w:rsid w:val="006945AA"/>
    <w:rsid w:val="00694C04"/>
    <w:rsid w:val="006963F0"/>
    <w:rsid w:val="00696478"/>
    <w:rsid w:val="006A120F"/>
    <w:rsid w:val="006A457E"/>
    <w:rsid w:val="006A6089"/>
    <w:rsid w:val="006A6E3B"/>
    <w:rsid w:val="006B0B83"/>
    <w:rsid w:val="006B27A8"/>
    <w:rsid w:val="006B2BD9"/>
    <w:rsid w:val="006B367F"/>
    <w:rsid w:val="006B7533"/>
    <w:rsid w:val="006C042B"/>
    <w:rsid w:val="006C1459"/>
    <w:rsid w:val="006C4521"/>
    <w:rsid w:val="006C53AA"/>
    <w:rsid w:val="006D0141"/>
    <w:rsid w:val="006D1A01"/>
    <w:rsid w:val="006D1E05"/>
    <w:rsid w:val="006D2B0A"/>
    <w:rsid w:val="006D2D8A"/>
    <w:rsid w:val="006D3157"/>
    <w:rsid w:val="006D3452"/>
    <w:rsid w:val="006D5B59"/>
    <w:rsid w:val="006D6704"/>
    <w:rsid w:val="006E0C15"/>
    <w:rsid w:val="006E1203"/>
    <w:rsid w:val="006E12AC"/>
    <w:rsid w:val="006E1FE3"/>
    <w:rsid w:val="006E7D96"/>
    <w:rsid w:val="006E7FE0"/>
    <w:rsid w:val="006F087C"/>
    <w:rsid w:val="006F48BF"/>
    <w:rsid w:val="006F5D2E"/>
    <w:rsid w:val="006F6B6E"/>
    <w:rsid w:val="006F7535"/>
    <w:rsid w:val="00700A0B"/>
    <w:rsid w:val="00703A2C"/>
    <w:rsid w:val="00704F16"/>
    <w:rsid w:val="00705B91"/>
    <w:rsid w:val="00706AD6"/>
    <w:rsid w:val="00706E11"/>
    <w:rsid w:val="00706EE7"/>
    <w:rsid w:val="00707790"/>
    <w:rsid w:val="00711DAD"/>
    <w:rsid w:val="00711F57"/>
    <w:rsid w:val="00712B78"/>
    <w:rsid w:val="00712FB2"/>
    <w:rsid w:val="00714B47"/>
    <w:rsid w:val="00714D89"/>
    <w:rsid w:val="00715A6E"/>
    <w:rsid w:val="007163D4"/>
    <w:rsid w:val="007175B7"/>
    <w:rsid w:val="00717D86"/>
    <w:rsid w:val="0072025B"/>
    <w:rsid w:val="007215E9"/>
    <w:rsid w:val="00721C2A"/>
    <w:rsid w:val="0073167E"/>
    <w:rsid w:val="00732B29"/>
    <w:rsid w:val="00734908"/>
    <w:rsid w:val="00734B6D"/>
    <w:rsid w:val="00743212"/>
    <w:rsid w:val="00744C31"/>
    <w:rsid w:val="007512CE"/>
    <w:rsid w:val="00752E80"/>
    <w:rsid w:val="00753EF4"/>
    <w:rsid w:val="007558A1"/>
    <w:rsid w:val="00756B9F"/>
    <w:rsid w:val="00762193"/>
    <w:rsid w:val="00763E19"/>
    <w:rsid w:val="007669E6"/>
    <w:rsid w:val="00766BA4"/>
    <w:rsid w:val="00767C2B"/>
    <w:rsid w:val="00767CEE"/>
    <w:rsid w:val="00767F97"/>
    <w:rsid w:val="00771A77"/>
    <w:rsid w:val="00772C8E"/>
    <w:rsid w:val="00777018"/>
    <w:rsid w:val="00777828"/>
    <w:rsid w:val="00780FC7"/>
    <w:rsid w:val="00781EC9"/>
    <w:rsid w:val="007825F9"/>
    <w:rsid w:val="00783BFD"/>
    <w:rsid w:val="007847C9"/>
    <w:rsid w:val="00786ADE"/>
    <w:rsid w:val="0078724B"/>
    <w:rsid w:val="0079332D"/>
    <w:rsid w:val="00793CBA"/>
    <w:rsid w:val="00795599"/>
    <w:rsid w:val="007974D7"/>
    <w:rsid w:val="007A0189"/>
    <w:rsid w:val="007A5898"/>
    <w:rsid w:val="007A619F"/>
    <w:rsid w:val="007A7552"/>
    <w:rsid w:val="007A780E"/>
    <w:rsid w:val="007B088F"/>
    <w:rsid w:val="007B1FA1"/>
    <w:rsid w:val="007B235E"/>
    <w:rsid w:val="007B2857"/>
    <w:rsid w:val="007B350B"/>
    <w:rsid w:val="007C1DA8"/>
    <w:rsid w:val="007C3658"/>
    <w:rsid w:val="007D0761"/>
    <w:rsid w:val="007D1E73"/>
    <w:rsid w:val="007D3851"/>
    <w:rsid w:val="007D4612"/>
    <w:rsid w:val="007E444D"/>
    <w:rsid w:val="007E4A89"/>
    <w:rsid w:val="007E4D66"/>
    <w:rsid w:val="007E5CCD"/>
    <w:rsid w:val="007E6BEF"/>
    <w:rsid w:val="007E732E"/>
    <w:rsid w:val="007F0520"/>
    <w:rsid w:val="007F2F21"/>
    <w:rsid w:val="007F715B"/>
    <w:rsid w:val="00801AB9"/>
    <w:rsid w:val="008032F8"/>
    <w:rsid w:val="00805931"/>
    <w:rsid w:val="0080740E"/>
    <w:rsid w:val="00811E29"/>
    <w:rsid w:val="008137CC"/>
    <w:rsid w:val="008144D8"/>
    <w:rsid w:val="00814B3F"/>
    <w:rsid w:val="008177D3"/>
    <w:rsid w:val="00817A2C"/>
    <w:rsid w:val="00820183"/>
    <w:rsid w:val="00821861"/>
    <w:rsid w:val="00825E37"/>
    <w:rsid w:val="00832469"/>
    <w:rsid w:val="008400CF"/>
    <w:rsid w:val="0084126E"/>
    <w:rsid w:val="00842961"/>
    <w:rsid w:val="00843DFC"/>
    <w:rsid w:val="00850D84"/>
    <w:rsid w:val="00851C64"/>
    <w:rsid w:val="00856903"/>
    <w:rsid w:val="00857BDF"/>
    <w:rsid w:val="008623BF"/>
    <w:rsid w:val="0086265A"/>
    <w:rsid w:val="00867678"/>
    <w:rsid w:val="008709E4"/>
    <w:rsid w:val="00871929"/>
    <w:rsid w:val="00873033"/>
    <w:rsid w:val="008759E6"/>
    <w:rsid w:val="00876412"/>
    <w:rsid w:val="00876EAD"/>
    <w:rsid w:val="008777E9"/>
    <w:rsid w:val="00877D3B"/>
    <w:rsid w:val="00877D6A"/>
    <w:rsid w:val="0088029A"/>
    <w:rsid w:val="00880BA7"/>
    <w:rsid w:val="008825B6"/>
    <w:rsid w:val="00882C19"/>
    <w:rsid w:val="00883A74"/>
    <w:rsid w:val="00883E63"/>
    <w:rsid w:val="00890C3C"/>
    <w:rsid w:val="00892AD4"/>
    <w:rsid w:val="00894552"/>
    <w:rsid w:val="008A57C5"/>
    <w:rsid w:val="008A669F"/>
    <w:rsid w:val="008A78A5"/>
    <w:rsid w:val="008B42E9"/>
    <w:rsid w:val="008B544B"/>
    <w:rsid w:val="008B67EB"/>
    <w:rsid w:val="008B7C6C"/>
    <w:rsid w:val="008C05E1"/>
    <w:rsid w:val="008C106E"/>
    <w:rsid w:val="008C3310"/>
    <w:rsid w:val="008C38DA"/>
    <w:rsid w:val="008C700D"/>
    <w:rsid w:val="008C704D"/>
    <w:rsid w:val="008D3675"/>
    <w:rsid w:val="008D430F"/>
    <w:rsid w:val="008D5174"/>
    <w:rsid w:val="008D58BA"/>
    <w:rsid w:val="008E066E"/>
    <w:rsid w:val="008E3143"/>
    <w:rsid w:val="008E3561"/>
    <w:rsid w:val="008E3B67"/>
    <w:rsid w:val="008E61AB"/>
    <w:rsid w:val="008E6AB5"/>
    <w:rsid w:val="008E7B38"/>
    <w:rsid w:val="008E7F02"/>
    <w:rsid w:val="008F1CA8"/>
    <w:rsid w:val="008F2E13"/>
    <w:rsid w:val="008F36D0"/>
    <w:rsid w:val="008F39D6"/>
    <w:rsid w:val="008F4472"/>
    <w:rsid w:val="008F5588"/>
    <w:rsid w:val="008F5657"/>
    <w:rsid w:val="00901DB8"/>
    <w:rsid w:val="00902CD7"/>
    <w:rsid w:val="00902F7B"/>
    <w:rsid w:val="00903BA5"/>
    <w:rsid w:val="009040EE"/>
    <w:rsid w:val="00904BFC"/>
    <w:rsid w:val="00910318"/>
    <w:rsid w:val="00913B57"/>
    <w:rsid w:val="00915ED2"/>
    <w:rsid w:val="00922116"/>
    <w:rsid w:val="009231D8"/>
    <w:rsid w:val="00923994"/>
    <w:rsid w:val="009248FE"/>
    <w:rsid w:val="00925437"/>
    <w:rsid w:val="009265D6"/>
    <w:rsid w:val="00927AB3"/>
    <w:rsid w:val="00931F4A"/>
    <w:rsid w:val="0093435D"/>
    <w:rsid w:val="00934BE5"/>
    <w:rsid w:val="00940951"/>
    <w:rsid w:val="00947B6E"/>
    <w:rsid w:val="009510F2"/>
    <w:rsid w:val="009535D7"/>
    <w:rsid w:val="00954A3F"/>
    <w:rsid w:val="00954A54"/>
    <w:rsid w:val="00956827"/>
    <w:rsid w:val="00956E05"/>
    <w:rsid w:val="00957FDA"/>
    <w:rsid w:val="00963CA9"/>
    <w:rsid w:val="00965162"/>
    <w:rsid w:val="00966BEE"/>
    <w:rsid w:val="00967F40"/>
    <w:rsid w:val="009734C7"/>
    <w:rsid w:val="0097367F"/>
    <w:rsid w:val="00974A26"/>
    <w:rsid w:val="00975887"/>
    <w:rsid w:val="00977892"/>
    <w:rsid w:val="009828A2"/>
    <w:rsid w:val="0098375D"/>
    <w:rsid w:val="00983C69"/>
    <w:rsid w:val="009846C5"/>
    <w:rsid w:val="00985B12"/>
    <w:rsid w:val="00987CA6"/>
    <w:rsid w:val="00990139"/>
    <w:rsid w:val="00990E73"/>
    <w:rsid w:val="0099384E"/>
    <w:rsid w:val="0099548A"/>
    <w:rsid w:val="00995DAF"/>
    <w:rsid w:val="00996AB9"/>
    <w:rsid w:val="009A7C13"/>
    <w:rsid w:val="009B08E1"/>
    <w:rsid w:val="009B0D1B"/>
    <w:rsid w:val="009B2D0D"/>
    <w:rsid w:val="009B36CF"/>
    <w:rsid w:val="009B450D"/>
    <w:rsid w:val="009C0EB3"/>
    <w:rsid w:val="009C1977"/>
    <w:rsid w:val="009C1A67"/>
    <w:rsid w:val="009D0D6C"/>
    <w:rsid w:val="009E0008"/>
    <w:rsid w:val="009E1E35"/>
    <w:rsid w:val="009F2570"/>
    <w:rsid w:val="009F34FC"/>
    <w:rsid w:val="009F38C8"/>
    <w:rsid w:val="009F4486"/>
    <w:rsid w:val="009F4B59"/>
    <w:rsid w:val="00A00E7C"/>
    <w:rsid w:val="00A01175"/>
    <w:rsid w:val="00A01C0E"/>
    <w:rsid w:val="00A033FD"/>
    <w:rsid w:val="00A05F28"/>
    <w:rsid w:val="00A07F7D"/>
    <w:rsid w:val="00A10239"/>
    <w:rsid w:val="00A11FDE"/>
    <w:rsid w:val="00A14CEE"/>
    <w:rsid w:val="00A17A1B"/>
    <w:rsid w:val="00A17F68"/>
    <w:rsid w:val="00A2296E"/>
    <w:rsid w:val="00A25AFC"/>
    <w:rsid w:val="00A331A2"/>
    <w:rsid w:val="00A33589"/>
    <w:rsid w:val="00A355EC"/>
    <w:rsid w:val="00A3639D"/>
    <w:rsid w:val="00A36E52"/>
    <w:rsid w:val="00A37D99"/>
    <w:rsid w:val="00A4022B"/>
    <w:rsid w:val="00A42B25"/>
    <w:rsid w:val="00A442F3"/>
    <w:rsid w:val="00A4470C"/>
    <w:rsid w:val="00A4477A"/>
    <w:rsid w:val="00A46029"/>
    <w:rsid w:val="00A47A93"/>
    <w:rsid w:val="00A5199A"/>
    <w:rsid w:val="00A523B0"/>
    <w:rsid w:val="00A526C8"/>
    <w:rsid w:val="00A55BC6"/>
    <w:rsid w:val="00A55F20"/>
    <w:rsid w:val="00A56E3A"/>
    <w:rsid w:val="00A57333"/>
    <w:rsid w:val="00A57A8A"/>
    <w:rsid w:val="00A57C17"/>
    <w:rsid w:val="00A628AB"/>
    <w:rsid w:val="00A64CD0"/>
    <w:rsid w:val="00A65613"/>
    <w:rsid w:val="00A65E38"/>
    <w:rsid w:val="00A66469"/>
    <w:rsid w:val="00A674CF"/>
    <w:rsid w:val="00A74B64"/>
    <w:rsid w:val="00A76F46"/>
    <w:rsid w:val="00A77289"/>
    <w:rsid w:val="00A77438"/>
    <w:rsid w:val="00A840BB"/>
    <w:rsid w:val="00A9139E"/>
    <w:rsid w:val="00A9373D"/>
    <w:rsid w:val="00A94745"/>
    <w:rsid w:val="00A94C26"/>
    <w:rsid w:val="00A9541C"/>
    <w:rsid w:val="00A95785"/>
    <w:rsid w:val="00AA0091"/>
    <w:rsid w:val="00AA021D"/>
    <w:rsid w:val="00AA3A9C"/>
    <w:rsid w:val="00AA77EB"/>
    <w:rsid w:val="00AA7935"/>
    <w:rsid w:val="00AB0C8C"/>
    <w:rsid w:val="00AB1005"/>
    <w:rsid w:val="00AB46B5"/>
    <w:rsid w:val="00AB51EE"/>
    <w:rsid w:val="00AB5687"/>
    <w:rsid w:val="00AC1A6F"/>
    <w:rsid w:val="00AC2E85"/>
    <w:rsid w:val="00AC372E"/>
    <w:rsid w:val="00AC570F"/>
    <w:rsid w:val="00AC5732"/>
    <w:rsid w:val="00AC781A"/>
    <w:rsid w:val="00AC7B36"/>
    <w:rsid w:val="00AD2F86"/>
    <w:rsid w:val="00AD3A94"/>
    <w:rsid w:val="00AD3AC2"/>
    <w:rsid w:val="00AD4DBC"/>
    <w:rsid w:val="00AD6116"/>
    <w:rsid w:val="00AD67F5"/>
    <w:rsid w:val="00AD69A8"/>
    <w:rsid w:val="00AE01FB"/>
    <w:rsid w:val="00AE4B12"/>
    <w:rsid w:val="00AE6762"/>
    <w:rsid w:val="00AE790F"/>
    <w:rsid w:val="00AF1E8A"/>
    <w:rsid w:val="00AF1F5D"/>
    <w:rsid w:val="00AF2034"/>
    <w:rsid w:val="00AF277E"/>
    <w:rsid w:val="00AF4920"/>
    <w:rsid w:val="00AF4E9E"/>
    <w:rsid w:val="00AF6125"/>
    <w:rsid w:val="00AF624D"/>
    <w:rsid w:val="00AF62A2"/>
    <w:rsid w:val="00B02087"/>
    <w:rsid w:val="00B0721C"/>
    <w:rsid w:val="00B0742C"/>
    <w:rsid w:val="00B12B6E"/>
    <w:rsid w:val="00B13C6F"/>
    <w:rsid w:val="00B172B7"/>
    <w:rsid w:val="00B20114"/>
    <w:rsid w:val="00B20239"/>
    <w:rsid w:val="00B22224"/>
    <w:rsid w:val="00B2289C"/>
    <w:rsid w:val="00B23A69"/>
    <w:rsid w:val="00B257C4"/>
    <w:rsid w:val="00B3540E"/>
    <w:rsid w:val="00B36E7F"/>
    <w:rsid w:val="00B36F03"/>
    <w:rsid w:val="00B37BB8"/>
    <w:rsid w:val="00B405EE"/>
    <w:rsid w:val="00B45BF4"/>
    <w:rsid w:val="00B46A55"/>
    <w:rsid w:val="00B47B2F"/>
    <w:rsid w:val="00B508E5"/>
    <w:rsid w:val="00B5119A"/>
    <w:rsid w:val="00B52093"/>
    <w:rsid w:val="00B530D6"/>
    <w:rsid w:val="00B54B72"/>
    <w:rsid w:val="00B55838"/>
    <w:rsid w:val="00B55877"/>
    <w:rsid w:val="00B6152F"/>
    <w:rsid w:val="00B63424"/>
    <w:rsid w:val="00B71949"/>
    <w:rsid w:val="00B726B3"/>
    <w:rsid w:val="00B73C5A"/>
    <w:rsid w:val="00B73DFD"/>
    <w:rsid w:val="00B74523"/>
    <w:rsid w:val="00B752C0"/>
    <w:rsid w:val="00B80BE8"/>
    <w:rsid w:val="00B81734"/>
    <w:rsid w:val="00B81848"/>
    <w:rsid w:val="00B834EB"/>
    <w:rsid w:val="00B8520F"/>
    <w:rsid w:val="00B85549"/>
    <w:rsid w:val="00B877E0"/>
    <w:rsid w:val="00B923F1"/>
    <w:rsid w:val="00B955DC"/>
    <w:rsid w:val="00B96407"/>
    <w:rsid w:val="00B97145"/>
    <w:rsid w:val="00BA1F70"/>
    <w:rsid w:val="00BA3F53"/>
    <w:rsid w:val="00BA49FD"/>
    <w:rsid w:val="00BA4B1F"/>
    <w:rsid w:val="00BA618E"/>
    <w:rsid w:val="00BA66BF"/>
    <w:rsid w:val="00BA6AB7"/>
    <w:rsid w:val="00BB21A8"/>
    <w:rsid w:val="00BB32B8"/>
    <w:rsid w:val="00BB569F"/>
    <w:rsid w:val="00BC0201"/>
    <w:rsid w:val="00BC2FB5"/>
    <w:rsid w:val="00BC3FC7"/>
    <w:rsid w:val="00BC42C8"/>
    <w:rsid w:val="00BC45AB"/>
    <w:rsid w:val="00BC4D0A"/>
    <w:rsid w:val="00BC58F6"/>
    <w:rsid w:val="00BC6B0D"/>
    <w:rsid w:val="00BD0AFD"/>
    <w:rsid w:val="00BD109C"/>
    <w:rsid w:val="00BD3642"/>
    <w:rsid w:val="00BD6587"/>
    <w:rsid w:val="00BE0118"/>
    <w:rsid w:val="00BE32B5"/>
    <w:rsid w:val="00BE380E"/>
    <w:rsid w:val="00BE3978"/>
    <w:rsid w:val="00BE56BA"/>
    <w:rsid w:val="00BE5ABB"/>
    <w:rsid w:val="00BF1F41"/>
    <w:rsid w:val="00BF2F81"/>
    <w:rsid w:val="00BF48A2"/>
    <w:rsid w:val="00BF4F7F"/>
    <w:rsid w:val="00BF5F04"/>
    <w:rsid w:val="00BF6E3C"/>
    <w:rsid w:val="00BF73A0"/>
    <w:rsid w:val="00BF73D8"/>
    <w:rsid w:val="00C04F5D"/>
    <w:rsid w:val="00C0721C"/>
    <w:rsid w:val="00C075CF"/>
    <w:rsid w:val="00C11131"/>
    <w:rsid w:val="00C1135A"/>
    <w:rsid w:val="00C12EEB"/>
    <w:rsid w:val="00C15101"/>
    <w:rsid w:val="00C20205"/>
    <w:rsid w:val="00C20F93"/>
    <w:rsid w:val="00C218FD"/>
    <w:rsid w:val="00C22D6F"/>
    <w:rsid w:val="00C22F72"/>
    <w:rsid w:val="00C250E4"/>
    <w:rsid w:val="00C2774B"/>
    <w:rsid w:val="00C37ABC"/>
    <w:rsid w:val="00C37C4D"/>
    <w:rsid w:val="00C40911"/>
    <w:rsid w:val="00C44080"/>
    <w:rsid w:val="00C445EC"/>
    <w:rsid w:val="00C44ABD"/>
    <w:rsid w:val="00C461F0"/>
    <w:rsid w:val="00C57621"/>
    <w:rsid w:val="00C60BD2"/>
    <w:rsid w:val="00C61B2C"/>
    <w:rsid w:val="00C63E8A"/>
    <w:rsid w:val="00C648EF"/>
    <w:rsid w:val="00C64BE0"/>
    <w:rsid w:val="00C653F4"/>
    <w:rsid w:val="00C66AF3"/>
    <w:rsid w:val="00C71E3B"/>
    <w:rsid w:val="00C75034"/>
    <w:rsid w:val="00C75269"/>
    <w:rsid w:val="00C76B90"/>
    <w:rsid w:val="00C84821"/>
    <w:rsid w:val="00C84ECF"/>
    <w:rsid w:val="00C856ED"/>
    <w:rsid w:val="00C858EF"/>
    <w:rsid w:val="00C85EA6"/>
    <w:rsid w:val="00C86933"/>
    <w:rsid w:val="00C9178D"/>
    <w:rsid w:val="00C934E6"/>
    <w:rsid w:val="00C937FD"/>
    <w:rsid w:val="00C96115"/>
    <w:rsid w:val="00C972B8"/>
    <w:rsid w:val="00C974E6"/>
    <w:rsid w:val="00C97A7D"/>
    <w:rsid w:val="00CA0983"/>
    <w:rsid w:val="00CA11B8"/>
    <w:rsid w:val="00CA1261"/>
    <w:rsid w:val="00CA2886"/>
    <w:rsid w:val="00CA5A2E"/>
    <w:rsid w:val="00CA6775"/>
    <w:rsid w:val="00CB07FA"/>
    <w:rsid w:val="00CB1B6C"/>
    <w:rsid w:val="00CB290F"/>
    <w:rsid w:val="00CB4595"/>
    <w:rsid w:val="00CB6CCA"/>
    <w:rsid w:val="00CB71BE"/>
    <w:rsid w:val="00CC43DC"/>
    <w:rsid w:val="00CC5AC5"/>
    <w:rsid w:val="00CD0A18"/>
    <w:rsid w:val="00CD2C4F"/>
    <w:rsid w:val="00CD3A2B"/>
    <w:rsid w:val="00CD4A81"/>
    <w:rsid w:val="00CD5FC0"/>
    <w:rsid w:val="00CD6494"/>
    <w:rsid w:val="00CE4D69"/>
    <w:rsid w:val="00CE73DF"/>
    <w:rsid w:val="00CF0C2B"/>
    <w:rsid w:val="00CF0ECD"/>
    <w:rsid w:val="00CF41B6"/>
    <w:rsid w:val="00CF4DD6"/>
    <w:rsid w:val="00CF7D62"/>
    <w:rsid w:val="00D00523"/>
    <w:rsid w:val="00D01A69"/>
    <w:rsid w:val="00D01A76"/>
    <w:rsid w:val="00D04FCE"/>
    <w:rsid w:val="00D1094A"/>
    <w:rsid w:val="00D13CFF"/>
    <w:rsid w:val="00D15822"/>
    <w:rsid w:val="00D15E22"/>
    <w:rsid w:val="00D17310"/>
    <w:rsid w:val="00D20399"/>
    <w:rsid w:val="00D20B10"/>
    <w:rsid w:val="00D27418"/>
    <w:rsid w:val="00D27894"/>
    <w:rsid w:val="00D30F11"/>
    <w:rsid w:val="00D3744C"/>
    <w:rsid w:val="00D4126B"/>
    <w:rsid w:val="00D41E04"/>
    <w:rsid w:val="00D436EC"/>
    <w:rsid w:val="00D43987"/>
    <w:rsid w:val="00D45008"/>
    <w:rsid w:val="00D45643"/>
    <w:rsid w:val="00D460C4"/>
    <w:rsid w:val="00D462F0"/>
    <w:rsid w:val="00D4632E"/>
    <w:rsid w:val="00D54DD9"/>
    <w:rsid w:val="00D554D0"/>
    <w:rsid w:val="00D57F9E"/>
    <w:rsid w:val="00D6019A"/>
    <w:rsid w:val="00D62015"/>
    <w:rsid w:val="00D622F0"/>
    <w:rsid w:val="00D64DD0"/>
    <w:rsid w:val="00D660FD"/>
    <w:rsid w:val="00D7045D"/>
    <w:rsid w:val="00D73FB2"/>
    <w:rsid w:val="00D7447F"/>
    <w:rsid w:val="00D7518B"/>
    <w:rsid w:val="00D752CF"/>
    <w:rsid w:val="00D7547F"/>
    <w:rsid w:val="00D756A6"/>
    <w:rsid w:val="00D75CD6"/>
    <w:rsid w:val="00D76AC5"/>
    <w:rsid w:val="00D775D9"/>
    <w:rsid w:val="00D804C8"/>
    <w:rsid w:val="00D80627"/>
    <w:rsid w:val="00D80834"/>
    <w:rsid w:val="00D80B96"/>
    <w:rsid w:val="00D812BF"/>
    <w:rsid w:val="00D83242"/>
    <w:rsid w:val="00D83D95"/>
    <w:rsid w:val="00D84DE5"/>
    <w:rsid w:val="00D909C9"/>
    <w:rsid w:val="00D92CCA"/>
    <w:rsid w:val="00D938B5"/>
    <w:rsid w:val="00D96ADA"/>
    <w:rsid w:val="00D96ECA"/>
    <w:rsid w:val="00DA573B"/>
    <w:rsid w:val="00DA608A"/>
    <w:rsid w:val="00DA62E9"/>
    <w:rsid w:val="00DA68B9"/>
    <w:rsid w:val="00DA7760"/>
    <w:rsid w:val="00DA7820"/>
    <w:rsid w:val="00DA7FBB"/>
    <w:rsid w:val="00DB183A"/>
    <w:rsid w:val="00DB2C17"/>
    <w:rsid w:val="00DB3032"/>
    <w:rsid w:val="00DB539C"/>
    <w:rsid w:val="00DC2206"/>
    <w:rsid w:val="00DC4F85"/>
    <w:rsid w:val="00DC514D"/>
    <w:rsid w:val="00DC756E"/>
    <w:rsid w:val="00DD7F83"/>
    <w:rsid w:val="00DE027F"/>
    <w:rsid w:val="00DE3392"/>
    <w:rsid w:val="00DE4F75"/>
    <w:rsid w:val="00DE62EB"/>
    <w:rsid w:val="00DF05C5"/>
    <w:rsid w:val="00DF5EE4"/>
    <w:rsid w:val="00DF64F9"/>
    <w:rsid w:val="00E01AD2"/>
    <w:rsid w:val="00E034DC"/>
    <w:rsid w:val="00E03E6A"/>
    <w:rsid w:val="00E11B24"/>
    <w:rsid w:val="00E11E32"/>
    <w:rsid w:val="00E15356"/>
    <w:rsid w:val="00E168CE"/>
    <w:rsid w:val="00E17119"/>
    <w:rsid w:val="00E23A6A"/>
    <w:rsid w:val="00E25118"/>
    <w:rsid w:val="00E310DC"/>
    <w:rsid w:val="00E32C8A"/>
    <w:rsid w:val="00E3617C"/>
    <w:rsid w:val="00E40681"/>
    <w:rsid w:val="00E407C0"/>
    <w:rsid w:val="00E40CFA"/>
    <w:rsid w:val="00E4376C"/>
    <w:rsid w:val="00E467D8"/>
    <w:rsid w:val="00E47166"/>
    <w:rsid w:val="00E47303"/>
    <w:rsid w:val="00E47990"/>
    <w:rsid w:val="00E50A8B"/>
    <w:rsid w:val="00E519A6"/>
    <w:rsid w:val="00E53126"/>
    <w:rsid w:val="00E53535"/>
    <w:rsid w:val="00E54612"/>
    <w:rsid w:val="00E55B0C"/>
    <w:rsid w:val="00E60F79"/>
    <w:rsid w:val="00E6228F"/>
    <w:rsid w:val="00E62C91"/>
    <w:rsid w:val="00E62CCF"/>
    <w:rsid w:val="00E63D1A"/>
    <w:rsid w:val="00E643F7"/>
    <w:rsid w:val="00E65FBF"/>
    <w:rsid w:val="00E67905"/>
    <w:rsid w:val="00E67DE8"/>
    <w:rsid w:val="00E70039"/>
    <w:rsid w:val="00E71975"/>
    <w:rsid w:val="00E719F7"/>
    <w:rsid w:val="00E720E5"/>
    <w:rsid w:val="00E75F7C"/>
    <w:rsid w:val="00E76E3F"/>
    <w:rsid w:val="00E80688"/>
    <w:rsid w:val="00E85E04"/>
    <w:rsid w:val="00E85F04"/>
    <w:rsid w:val="00E862BF"/>
    <w:rsid w:val="00E8711E"/>
    <w:rsid w:val="00E87BC8"/>
    <w:rsid w:val="00E9222A"/>
    <w:rsid w:val="00E93123"/>
    <w:rsid w:val="00E93530"/>
    <w:rsid w:val="00E935F7"/>
    <w:rsid w:val="00EA4D6A"/>
    <w:rsid w:val="00EA5CED"/>
    <w:rsid w:val="00EA6C70"/>
    <w:rsid w:val="00EA706B"/>
    <w:rsid w:val="00EA7B97"/>
    <w:rsid w:val="00EB00A2"/>
    <w:rsid w:val="00EB0104"/>
    <w:rsid w:val="00EB129B"/>
    <w:rsid w:val="00EB4CE6"/>
    <w:rsid w:val="00EB6302"/>
    <w:rsid w:val="00EB6576"/>
    <w:rsid w:val="00EC1CB9"/>
    <w:rsid w:val="00EC5B39"/>
    <w:rsid w:val="00EC5E86"/>
    <w:rsid w:val="00EC6FF0"/>
    <w:rsid w:val="00EC77C9"/>
    <w:rsid w:val="00ED35B3"/>
    <w:rsid w:val="00ED5C48"/>
    <w:rsid w:val="00ED7698"/>
    <w:rsid w:val="00EE1DE5"/>
    <w:rsid w:val="00EE2F86"/>
    <w:rsid w:val="00EE34A7"/>
    <w:rsid w:val="00EE3E78"/>
    <w:rsid w:val="00EF116C"/>
    <w:rsid w:val="00EF2099"/>
    <w:rsid w:val="00EF4D09"/>
    <w:rsid w:val="00EF5036"/>
    <w:rsid w:val="00EF566F"/>
    <w:rsid w:val="00EF6F17"/>
    <w:rsid w:val="00EF7878"/>
    <w:rsid w:val="00F053F6"/>
    <w:rsid w:val="00F07920"/>
    <w:rsid w:val="00F123C4"/>
    <w:rsid w:val="00F14515"/>
    <w:rsid w:val="00F245B3"/>
    <w:rsid w:val="00F245D6"/>
    <w:rsid w:val="00F254C1"/>
    <w:rsid w:val="00F261FC"/>
    <w:rsid w:val="00F318BF"/>
    <w:rsid w:val="00F34314"/>
    <w:rsid w:val="00F34AAF"/>
    <w:rsid w:val="00F363CC"/>
    <w:rsid w:val="00F373B4"/>
    <w:rsid w:val="00F429A7"/>
    <w:rsid w:val="00F430D0"/>
    <w:rsid w:val="00F43530"/>
    <w:rsid w:val="00F44686"/>
    <w:rsid w:val="00F4551C"/>
    <w:rsid w:val="00F47ADF"/>
    <w:rsid w:val="00F50DAC"/>
    <w:rsid w:val="00F51FBF"/>
    <w:rsid w:val="00F532FE"/>
    <w:rsid w:val="00F55969"/>
    <w:rsid w:val="00F56509"/>
    <w:rsid w:val="00F56743"/>
    <w:rsid w:val="00F65CAE"/>
    <w:rsid w:val="00F66A2E"/>
    <w:rsid w:val="00F71498"/>
    <w:rsid w:val="00F71BA4"/>
    <w:rsid w:val="00F72A3B"/>
    <w:rsid w:val="00F73F77"/>
    <w:rsid w:val="00F74696"/>
    <w:rsid w:val="00F77373"/>
    <w:rsid w:val="00F77B8B"/>
    <w:rsid w:val="00F8153E"/>
    <w:rsid w:val="00F90D3F"/>
    <w:rsid w:val="00F91059"/>
    <w:rsid w:val="00F9175F"/>
    <w:rsid w:val="00F94227"/>
    <w:rsid w:val="00F94AFB"/>
    <w:rsid w:val="00F969B4"/>
    <w:rsid w:val="00F96A73"/>
    <w:rsid w:val="00FA45C3"/>
    <w:rsid w:val="00FA4CEC"/>
    <w:rsid w:val="00FA6C1C"/>
    <w:rsid w:val="00FB200E"/>
    <w:rsid w:val="00FB4315"/>
    <w:rsid w:val="00FB5D5F"/>
    <w:rsid w:val="00FB62EE"/>
    <w:rsid w:val="00FB6DB3"/>
    <w:rsid w:val="00FB7A6C"/>
    <w:rsid w:val="00FB7AB7"/>
    <w:rsid w:val="00FC2836"/>
    <w:rsid w:val="00FC6661"/>
    <w:rsid w:val="00FC690D"/>
    <w:rsid w:val="00FD0CF4"/>
    <w:rsid w:val="00FD1DE1"/>
    <w:rsid w:val="00FD203F"/>
    <w:rsid w:val="00FD2F4B"/>
    <w:rsid w:val="00FD3D38"/>
    <w:rsid w:val="00FD5BCE"/>
    <w:rsid w:val="00FD6FDA"/>
    <w:rsid w:val="00FD7DF0"/>
    <w:rsid w:val="00FD7EFC"/>
    <w:rsid w:val="00FE0F58"/>
    <w:rsid w:val="00FE261C"/>
    <w:rsid w:val="00FE4D96"/>
    <w:rsid w:val="00FE52A0"/>
    <w:rsid w:val="00FE5687"/>
    <w:rsid w:val="00FF0C91"/>
    <w:rsid w:val="00FF1C2A"/>
    <w:rsid w:val="00FF1F79"/>
    <w:rsid w:val="00FF458C"/>
    <w:rsid w:val="00FF615E"/>
    <w:rsid w:val="00FF6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18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B0A"/>
  </w:style>
  <w:style w:type="paragraph" w:styleId="Heading4">
    <w:name w:val="heading 4"/>
    <w:basedOn w:val="Normal"/>
    <w:next w:val="Normal"/>
    <w:link w:val="Heading4Char"/>
    <w:unhideWhenUsed/>
    <w:qFormat/>
    <w:rsid w:val="00927AB3"/>
    <w:pPr>
      <w:keepNext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sz w:val="20"/>
      <w:szCs w:val="20"/>
      <w:u w:val="single"/>
    </w:rPr>
  </w:style>
  <w:style w:type="paragraph" w:styleId="Heading9">
    <w:name w:val="heading 9"/>
    <w:basedOn w:val="Normal"/>
    <w:next w:val="Normal"/>
    <w:link w:val="Heading9Char"/>
    <w:unhideWhenUsed/>
    <w:qFormat/>
    <w:rsid w:val="00927AB3"/>
    <w:pPr>
      <w:keepNext/>
      <w:spacing w:after="0" w:line="240" w:lineRule="auto"/>
      <w:jc w:val="center"/>
      <w:outlineLvl w:val="8"/>
    </w:pPr>
    <w:rPr>
      <w:rFonts w:ascii="LipiExpand" w:eastAsia="Times New Roman" w:hAnsi="LipiExpand" w:cs="Times New Roman"/>
      <w:b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927AB3"/>
    <w:rPr>
      <w:rFonts w:ascii="Times New Roman" w:eastAsia="Arial Unicode MS" w:hAnsi="Times New Roman" w:cs="Times New Roman"/>
      <w:b/>
      <w:sz w:val="20"/>
      <w:szCs w:val="20"/>
      <w:u w:val="single"/>
    </w:rPr>
  </w:style>
  <w:style w:type="character" w:customStyle="1" w:styleId="Heading9Char">
    <w:name w:val="Heading 9 Char"/>
    <w:basedOn w:val="DefaultParagraphFont"/>
    <w:link w:val="Heading9"/>
    <w:rsid w:val="00927AB3"/>
    <w:rPr>
      <w:rFonts w:ascii="LipiExpand" w:eastAsia="Times New Roman" w:hAnsi="LipiExpand" w:cs="Times New Roman"/>
      <w:b/>
      <w:sz w:val="20"/>
      <w:szCs w:val="24"/>
    </w:rPr>
  </w:style>
  <w:style w:type="paragraph" w:styleId="EnvelopeReturn">
    <w:name w:val="envelope return"/>
    <w:basedOn w:val="Normal"/>
    <w:unhideWhenUsed/>
    <w:rsid w:val="00927AB3"/>
    <w:pPr>
      <w:spacing w:after="0" w:line="240" w:lineRule="auto"/>
    </w:pPr>
    <w:rPr>
      <w:rFonts w:ascii="LipiExpand" w:eastAsia="Times New Roman" w:hAnsi="LipiExpand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927AB3"/>
    <w:pPr>
      <w:ind w:left="720"/>
      <w:contextualSpacing/>
    </w:pPr>
  </w:style>
  <w:style w:type="table" w:styleId="TableGrid">
    <w:name w:val="Table Grid"/>
    <w:basedOn w:val="TableNormal"/>
    <w:uiPriority w:val="59"/>
    <w:rsid w:val="00927A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927A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7AB3"/>
  </w:style>
  <w:style w:type="paragraph" w:styleId="Header">
    <w:name w:val="header"/>
    <w:basedOn w:val="Normal"/>
    <w:link w:val="HeaderChar"/>
    <w:uiPriority w:val="99"/>
    <w:semiHidden/>
    <w:unhideWhenUsed/>
    <w:rsid w:val="008825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25B6"/>
  </w:style>
  <w:style w:type="paragraph" w:styleId="BalloonText">
    <w:name w:val="Balloon Text"/>
    <w:basedOn w:val="Normal"/>
    <w:link w:val="BalloonTextChar"/>
    <w:uiPriority w:val="99"/>
    <w:semiHidden/>
    <w:unhideWhenUsed/>
    <w:rsid w:val="000E5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F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87E84-3337-47B4-BE4D-D31DC023B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1985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FPB</dc:creator>
  <cp:keywords/>
  <dc:description/>
  <cp:lastModifiedBy>epb</cp:lastModifiedBy>
  <cp:revision>896</cp:revision>
  <cp:lastPrinted>2022-02-16T05:22:00Z</cp:lastPrinted>
  <dcterms:created xsi:type="dcterms:W3CDTF">2017-02-14T09:50:00Z</dcterms:created>
  <dcterms:modified xsi:type="dcterms:W3CDTF">2022-10-17T06:03:00Z</dcterms:modified>
</cp:coreProperties>
</file>